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8CB2" w14:textId="77777777" w:rsidR="00A0518A" w:rsidRPr="00FD7A10" w:rsidRDefault="00A0518A" w:rsidP="00A0518A">
      <w:pPr>
        <w:tabs>
          <w:tab w:val="left" w:pos="3330"/>
        </w:tabs>
        <w:jc w:val="center"/>
        <w:rPr>
          <w:b/>
          <w:color w:val="000000" w:themeColor="text1"/>
          <w:sz w:val="24"/>
          <w:szCs w:val="24"/>
        </w:rPr>
      </w:pPr>
      <w:r w:rsidRPr="00FD7A10">
        <w:rPr>
          <w:b/>
          <w:color w:val="000000" w:themeColor="text1"/>
          <w:sz w:val="24"/>
          <w:szCs w:val="24"/>
        </w:rPr>
        <w:t>REGULAR MEETING</w:t>
      </w:r>
    </w:p>
    <w:p w14:paraId="6BB58BB6" w14:textId="77777777" w:rsidR="00A0518A" w:rsidRPr="00FD7A10" w:rsidRDefault="00A0518A" w:rsidP="00A0518A">
      <w:pPr>
        <w:jc w:val="center"/>
        <w:rPr>
          <w:b/>
          <w:color w:val="000000" w:themeColor="text1"/>
          <w:sz w:val="24"/>
          <w:szCs w:val="24"/>
        </w:rPr>
      </w:pPr>
      <w:r w:rsidRPr="00FD7A10">
        <w:rPr>
          <w:b/>
          <w:color w:val="000000" w:themeColor="text1"/>
          <w:sz w:val="24"/>
          <w:szCs w:val="24"/>
        </w:rPr>
        <w:t>OF</w:t>
      </w:r>
    </w:p>
    <w:p w14:paraId="2EBDB968" w14:textId="77777777" w:rsidR="00A0518A" w:rsidRPr="00FD7A10" w:rsidRDefault="00A0518A" w:rsidP="00A0518A">
      <w:pPr>
        <w:jc w:val="center"/>
        <w:rPr>
          <w:b/>
          <w:color w:val="000000" w:themeColor="text1"/>
          <w:sz w:val="24"/>
          <w:szCs w:val="24"/>
        </w:rPr>
      </w:pPr>
      <w:r w:rsidRPr="00FD7A10">
        <w:rPr>
          <w:b/>
          <w:color w:val="000000" w:themeColor="text1"/>
          <w:sz w:val="24"/>
          <w:szCs w:val="24"/>
        </w:rPr>
        <w:t>THE PUBLIC SERVICE COMMISSION</w:t>
      </w:r>
    </w:p>
    <w:p w14:paraId="051E8F95" w14:textId="77777777" w:rsidR="00C06EA5" w:rsidRPr="00FD7A10" w:rsidRDefault="00C06EA5" w:rsidP="00C06EA5">
      <w:pPr>
        <w:ind w:left="720"/>
        <w:jc w:val="both"/>
        <w:rPr>
          <w:b/>
          <w:color w:val="000000" w:themeColor="text1"/>
          <w:sz w:val="24"/>
          <w:szCs w:val="24"/>
        </w:rPr>
      </w:pPr>
    </w:p>
    <w:p w14:paraId="152AC797" w14:textId="77777777" w:rsidR="00346301" w:rsidRPr="00F954CA" w:rsidRDefault="00346301" w:rsidP="00346301">
      <w:pPr>
        <w:pStyle w:val="ListParagraph"/>
        <w:ind w:left="0"/>
        <w:rPr>
          <w:bCs/>
          <w:color w:val="000000"/>
          <w:sz w:val="24"/>
          <w:szCs w:val="24"/>
        </w:rPr>
      </w:pPr>
      <w:r w:rsidRPr="00F954CA">
        <w:rPr>
          <w:bCs/>
          <w:color w:val="000000"/>
          <w:sz w:val="24"/>
          <w:szCs w:val="24"/>
        </w:rPr>
        <w:t>This meeting was conducted via a hybrid format starting at 1:00 P.M. as allowed by Senate Bill 94, signed into law on June 30, 2021.</w:t>
      </w:r>
    </w:p>
    <w:p w14:paraId="57FD9B0F" w14:textId="77777777" w:rsidR="00172671" w:rsidRPr="00346301" w:rsidRDefault="00172671" w:rsidP="00346301">
      <w:pPr>
        <w:rPr>
          <w:bCs/>
          <w:color w:val="000000" w:themeColor="text1"/>
          <w:sz w:val="24"/>
          <w:szCs w:val="24"/>
        </w:rPr>
      </w:pPr>
    </w:p>
    <w:p w14:paraId="00FBAA54" w14:textId="041758ED" w:rsidR="00C06EA5" w:rsidRDefault="00E222E4" w:rsidP="00202E2C">
      <w:pPr>
        <w:jc w:val="both"/>
        <w:rPr>
          <w:color w:val="000000" w:themeColor="text1"/>
          <w:sz w:val="24"/>
          <w:szCs w:val="24"/>
        </w:rPr>
      </w:pPr>
      <w:r w:rsidRPr="00346301">
        <w:rPr>
          <w:color w:val="000000" w:themeColor="text1"/>
          <w:sz w:val="24"/>
          <w:szCs w:val="24"/>
        </w:rPr>
        <w:t xml:space="preserve">The Meeting was called to order by </w:t>
      </w:r>
      <w:r w:rsidR="00E33F34">
        <w:rPr>
          <w:color w:val="000000" w:themeColor="text1"/>
          <w:sz w:val="24"/>
          <w:szCs w:val="24"/>
        </w:rPr>
        <w:t xml:space="preserve">Acting </w:t>
      </w:r>
      <w:r w:rsidRPr="00346301">
        <w:rPr>
          <w:color w:val="000000" w:themeColor="text1"/>
          <w:sz w:val="24"/>
          <w:szCs w:val="24"/>
        </w:rPr>
        <w:t xml:space="preserve">Chair </w:t>
      </w:r>
      <w:r w:rsidR="00E33F34">
        <w:rPr>
          <w:color w:val="000000" w:themeColor="text1"/>
          <w:sz w:val="24"/>
          <w:szCs w:val="24"/>
        </w:rPr>
        <w:t>Joann Conaway</w:t>
      </w:r>
      <w:r w:rsidRPr="00346301">
        <w:rPr>
          <w:color w:val="000000" w:themeColor="text1"/>
          <w:sz w:val="24"/>
          <w:szCs w:val="24"/>
        </w:rPr>
        <w:t xml:space="preserve"> (</w:t>
      </w:r>
      <w:r w:rsidR="00346301">
        <w:rPr>
          <w:color w:val="000000" w:themeColor="text1"/>
          <w:sz w:val="24"/>
          <w:szCs w:val="24"/>
        </w:rPr>
        <w:t>in person)</w:t>
      </w:r>
      <w:r w:rsidRPr="00346301">
        <w:rPr>
          <w:color w:val="000000" w:themeColor="text1"/>
          <w:sz w:val="24"/>
          <w:szCs w:val="24"/>
        </w:rPr>
        <w:t xml:space="preserve"> in the Hearing Room, </w:t>
      </w:r>
      <w:bookmarkStart w:id="0" w:name="_Hlk64468269"/>
      <w:r w:rsidRPr="00346301">
        <w:rPr>
          <w:color w:val="000000" w:themeColor="text1"/>
          <w:sz w:val="24"/>
          <w:szCs w:val="24"/>
        </w:rPr>
        <w:t>Public Service Commission</w:t>
      </w:r>
      <w:bookmarkEnd w:id="0"/>
      <w:r w:rsidRPr="00346301">
        <w:rPr>
          <w:color w:val="000000" w:themeColor="text1"/>
          <w:sz w:val="24"/>
          <w:szCs w:val="24"/>
        </w:rPr>
        <w:t xml:space="preserve">, 861 Silver Lake Boulevard, Dover, Delaware, on Wednesday, </w:t>
      </w:r>
      <w:r w:rsidR="002D7A0F">
        <w:rPr>
          <w:color w:val="000000" w:themeColor="text1"/>
          <w:sz w:val="24"/>
          <w:szCs w:val="24"/>
        </w:rPr>
        <w:t xml:space="preserve">August </w:t>
      </w:r>
      <w:r w:rsidR="004E5F59">
        <w:rPr>
          <w:color w:val="000000" w:themeColor="text1"/>
          <w:sz w:val="24"/>
          <w:szCs w:val="24"/>
        </w:rPr>
        <w:t>2</w:t>
      </w:r>
      <w:r w:rsidR="00E33F34">
        <w:rPr>
          <w:color w:val="000000" w:themeColor="text1"/>
          <w:sz w:val="24"/>
          <w:szCs w:val="24"/>
        </w:rPr>
        <w:t>3</w:t>
      </w:r>
      <w:r w:rsidRPr="00346301">
        <w:rPr>
          <w:color w:val="000000" w:themeColor="text1"/>
          <w:sz w:val="24"/>
          <w:szCs w:val="24"/>
        </w:rPr>
        <w:t>, 202</w:t>
      </w:r>
      <w:r w:rsidR="00400714">
        <w:rPr>
          <w:color w:val="000000" w:themeColor="text1"/>
          <w:sz w:val="24"/>
          <w:szCs w:val="24"/>
        </w:rPr>
        <w:t>3</w:t>
      </w:r>
      <w:r w:rsidRPr="00346301">
        <w:rPr>
          <w:color w:val="000000" w:themeColor="text1"/>
          <w:sz w:val="24"/>
          <w:szCs w:val="24"/>
        </w:rPr>
        <w:t xml:space="preserve">, at 1:00 p.m. with the following </w:t>
      </w:r>
      <w:r w:rsidR="00E33F34">
        <w:rPr>
          <w:color w:val="000000" w:themeColor="text1"/>
          <w:sz w:val="24"/>
          <w:szCs w:val="24"/>
        </w:rPr>
        <w:t>two</w:t>
      </w:r>
      <w:r w:rsidRPr="00346301">
        <w:rPr>
          <w:color w:val="000000" w:themeColor="text1"/>
          <w:sz w:val="24"/>
          <w:szCs w:val="24"/>
        </w:rPr>
        <w:t xml:space="preserve"> Commissioners</w:t>
      </w:r>
      <w:r w:rsidR="00E33F34">
        <w:rPr>
          <w:color w:val="000000" w:themeColor="text1"/>
          <w:sz w:val="24"/>
          <w:szCs w:val="24"/>
        </w:rPr>
        <w:t xml:space="preserve"> </w:t>
      </w:r>
      <w:r w:rsidR="00E33F34">
        <w:rPr>
          <w:color w:val="000000" w:themeColor="text1"/>
          <w:sz w:val="24"/>
          <w:szCs w:val="24"/>
        </w:rPr>
        <w:t>appear</w:t>
      </w:r>
      <w:r w:rsidR="00E33F34">
        <w:rPr>
          <w:color w:val="000000" w:themeColor="text1"/>
          <w:sz w:val="24"/>
          <w:szCs w:val="24"/>
        </w:rPr>
        <w:t>ing</w:t>
      </w:r>
      <w:r w:rsidR="00E33F34">
        <w:rPr>
          <w:color w:val="000000" w:themeColor="text1"/>
          <w:sz w:val="24"/>
          <w:szCs w:val="24"/>
        </w:rPr>
        <w:t xml:space="preserve"> via teleconference</w:t>
      </w:r>
      <w:r w:rsidR="00E33F34">
        <w:rPr>
          <w:color w:val="000000" w:themeColor="text1"/>
          <w:sz w:val="24"/>
          <w:szCs w:val="24"/>
        </w:rPr>
        <w:t xml:space="preserve">, </w:t>
      </w:r>
      <w:r w:rsidR="00E33F34">
        <w:rPr>
          <w:color w:val="000000" w:themeColor="text1"/>
          <w:sz w:val="24"/>
          <w:szCs w:val="24"/>
        </w:rPr>
        <w:t>Commissioner</w:t>
      </w:r>
      <w:r w:rsidR="00E33F34">
        <w:rPr>
          <w:color w:val="000000" w:themeColor="text1"/>
          <w:sz w:val="24"/>
          <w:szCs w:val="24"/>
        </w:rPr>
        <w:t>s</w:t>
      </w:r>
      <w:r w:rsidR="00E33F34">
        <w:rPr>
          <w:color w:val="000000" w:themeColor="text1"/>
          <w:sz w:val="24"/>
          <w:szCs w:val="24"/>
        </w:rPr>
        <w:t xml:space="preserve"> </w:t>
      </w:r>
      <w:r w:rsidR="00E33F34">
        <w:rPr>
          <w:color w:val="000000" w:themeColor="text1"/>
          <w:sz w:val="24"/>
          <w:szCs w:val="24"/>
        </w:rPr>
        <w:t>Kim Drexler</w:t>
      </w:r>
      <w:r w:rsidR="002D7A0F">
        <w:rPr>
          <w:color w:val="000000" w:themeColor="text1"/>
          <w:sz w:val="24"/>
          <w:szCs w:val="24"/>
        </w:rPr>
        <w:t xml:space="preserve"> </w:t>
      </w:r>
      <w:r w:rsidR="004E5F59">
        <w:rPr>
          <w:color w:val="000000" w:themeColor="text1"/>
          <w:sz w:val="24"/>
          <w:szCs w:val="24"/>
        </w:rPr>
        <w:t xml:space="preserve">and </w:t>
      </w:r>
      <w:r w:rsidR="00E33F34">
        <w:rPr>
          <w:color w:val="000000" w:themeColor="text1"/>
          <w:sz w:val="24"/>
          <w:szCs w:val="24"/>
        </w:rPr>
        <w:t>Harold Gray</w:t>
      </w:r>
      <w:r w:rsidR="004E5F59">
        <w:rPr>
          <w:color w:val="000000" w:themeColor="text1"/>
          <w:sz w:val="24"/>
          <w:szCs w:val="24"/>
        </w:rPr>
        <w:t xml:space="preserve">.  </w:t>
      </w:r>
      <w:r w:rsidR="0009350D">
        <w:rPr>
          <w:color w:val="000000" w:themeColor="text1"/>
          <w:sz w:val="24"/>
          <w:szCs w:val="24"/>
        </w:rPr>
        <w:t>Commissioner</w:t>
      </w:r>
      <w:r w:rsidR="00E33F34">
        <w:rPr>
          <w:color w:val="000000" w:themeColor="text1"/>
          <w:sz w:val="24"/>
          <w:szCs w:val="24"/>
        </w:rPr>
        <w:t>s</w:t>
      </w:r>
      <w:r w:rsidR="0009350D">
        <w:rPr>
          <w:color w:val="000000" w:themeColor="text1"/>
          <w:sz w:val="24"/>
          <w:szCs w:val="24"/>
        </w:rPr>
        <w:t xml:space="preserve"> </w:t>
      </w:r>
      <w:r w:rsidR="00E33F34">
        <w:rPr>
          <w:color w:val="000000" w:themeColor="text1"/>
          <w:sz w:val="24"/>
          <w:szCs w:val="24"/>
        </w:rPr>
        <w:t>Mike Karia</w:t>
      </w:r>
      <w:r w:rsidR="00E33F34">
        <w:rPr>
          <w:color w:val="000000" w:themeColor="text1"/>
          <w:sz w:val="24"/>
          <w:szCs w:val="24"/>
        </w:rPr>
        <w:t xml:space="preserve"> &amp; Dallas Winslow were</w:t>
      </w:r>
      <w:r w:rsidR="0009350D">
        <w:rPr>
          <w:color w:val="000000" w:themeColor="text1"/>
          <w:sz w:val="24"/>
          <w:szCs w:val="24"/>
        </w:rPr>
        <w:t xml:space="preserve"> not present.</w:t>
      </w:r>
    </w:p>
    <w:p w14:paraId="6DFED3CF" w14:textId="77777777" w:rsidR="00202E2C" w:rsidRPr="00FD7A10" w:rsidRDefault="00202E2C" w:rsidP="00202E2C">
      <w:pPr>
        <w:jc w:val="both"/>
        <w:rPr>
          <w:color w:val="000000" w:themeColor="text1"/>
          <w:sz w:val="24"/>
          <w:szCs w:val="24"/>
        </w:rPr>
      </w:pPr>
    </w:p>
    <w:p w14:paraId="1C869E9F" w14:textId="30A38999" w:rsidR="00C06EA5" w:rsidRDefault="00C20853" w:rsidP="00AE3DC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Staff members in attendance were:</w:t>
      </w:r>
    </w:p>
    <w:p w14:paraId="17BB6193" w14:textId="0A842EF0" w:rsidR="008E3029" w:rsidRPr="00202E2C" w:rsidRDefault="00C20853" w:rsidP="00760C81">
      <w:pPr>
        <w:rPr>
          <w:b/>
          <w:bCs/>
          <w:color w:val="1F3864"/>
        </w:rPr>
      </w:pPr>
      <w:r>
        <w:rPr>
          <w:color w:val="000000" w:themeColor="text1"/>
          <w:sz w:val="24"/>
          <w:szCs w:val="24"/>
        </w:rPr>
        <w:t>Matthew Hartigan,</w:t>
      </w:r>
      <w:r w:rsidR="00AE3DC0">
        <w:rPr>
          <w:color w:val="000000" w:themeColor="text1"/>
          <w:sz w:val="24"/>
          <w:szCs w:val="24"/>
        </w:rPr>
        <w:t xml:space="preserve"> </w:t>
      </w:r>
      <w:r w:rsidR="008E3029">
        <w:rPr>
          <w:color w:val="000000" w:themeColor="text1"/>
          <w:sz w:val="24"/>
          <w:szCs w:val="24"/>
        </w:rPr>
        <w:t>Malika Davis,</w:t>
      </w:r>
      <w:r w:rsidR="0008528B">
        <w:rPr>
          <w:color w:val="000000" w:themeColor="text1"/>
          <w:sz w:val="24"/>
          <w:szCs w:val="24"/>
        </w:rPr>
        <w:t xml:space="preserve"> </w:t>
      </w:r>
      <w:r w:rsidR="00202E2C">
        <w:rPr>
          <w:color w:val="000000" w:themeColor="text1"/>
          <w:sz w:val="24"/>
          <w:szCs w:val="24"/>
        </w:rPr>
        <w:t>Tymone Banks</w:t>
      </w:r>
      <w:r w:rsidR="008E3029">
        <w:rPr>
          <w:color w:val="000000" w:themeColor="text1"/>
          <w:sz w:val="24"/>
          <w:szCs w:val="24"/>
        </w:rPr>
        <w:t>,</w:t>
      </w:r>
      <w:r w:rsidR="00760C81">
        <w:rPr>
          <w:color w:val="000000" w:themeColor="text1"/>
          <w:sz w:val="24"/>
          <w:szCs w:val="24"/>
        </w:rPr>
        <w:t xml:space="preserve"> </w:t>
      </w:r>
      <w:r w:rsidR="001675BB">
        <w:rPr>
          <w:color w:val="000000" w:themeColor="text1"/>
          <w:sz w:val="24"/>
          <w:szCs w:val="24"/>
        </w:rPr>
        <w:t xml:space="preserve">Wayne Erickson, </w:t>
      </w:r>
      <w:r w:rsidR="004E5F59">
        <w:rPr>
          <w:color w:val="000000" w:themeColor="text1"/>
          <w:sz w:val="24"/>
          <w:szCs w:val="24"/>
        </w:rPr>
        <w:t>Lisa Driggins</w:t>
      </w:r>
      <w:r w:rsidR="00202E2C">
        <w:rPr>
          <w:color w:val="000000" w:themeColor="text1"/>
          <w:sz w:val="24"/>
          <w:szCs w:val="24"/>
        </w:rPr>
        <w:t xml:space="preserve">, Samantha </w:t>
      </w:r>
      <w:r w:rsidR="004E5F59">
        <w:rPr>
          <w:color w:val="000000" w:themeColor="text1"/>
          <w:sz w:val="24"/>
          <w:szCs w:val="24"/>
        </w:rPr>
        <w:t>Hajek</w:t>
      </w:r>
      <w:r w:rsidR="00E33F34">
        <w:rPr>
          <w:color w:val="000000" w:themeColor="text1"/>
          <w:sz w:val="24"/>
          <w:szCs w:val="24"/>
        </w:rPr>
        <w:t xml:space="preserve">, </w:t>
      </w:r>
      <w:r w:rsidR="001854A2">
        <w:rPr>
          <w:color w:val="000000" w:themeColor="text1"/>
          <w:sz w:val="24"/>
          <w:szCs w:val="24"/>
        </w:rPr>
        <w:t xml:space="preserve">and </w:t>
      </w:r>
      <w:r w:rsidR="004E5F59">
        <w:rPr>
          <w:color w:val="000000" w:themeColor="text1"/>
          <w:sz w:val="24"/>
          <w:szCs w:val="24"/>
        </w:rPr>
        <w:t>Samantha Kayne</w:t>
      </w:r>
      <w:r w:rsidR="00202E2C">
        <w:rPr>
          <w:color w:val="000000" w:themeColor="text1"/>
          <w:sz w:val="24"/>
          <w:szCs w:val="24"/>
        </w:rPr>
        <w:t xml:space="preserve"> </w:t>
      </w:r>
      <w:r w:rsidR="00760C81">
        <w:rPr>
          <w:color w:val="000000" w:themeColor="text1"/>
          <w:sz w:val="24"/>
          <w:szCs w:val="24"/>
        </w:rPr>
        <w:t>and Attorney General Sommer Poppe, Esq.</w:t>
      </w:r>
      <w:r w:rsidR="00AC469A">
        <w:rPr>
          <w:color w:val="000000" w:themeColor="text1"/>
          <w:sz w:val="24"/>
          <w:szCs w:val="24"/>
        </w:rPr>
        <w:t>, and</w:t>
      </w:r>
      <w:r w:rsidR="002D7A0F">
        <w:rPr>
          <w:color w:val="000000" w:themeColor="text1"/>
          <w:sz w:val="24"/>
          <w:szCs w:val="24"/>
        </w:rPr>
        <w:t xml:space="preserve"> Assistant Attorney General Harry </w:t>
      </w:r>
      <w:r w:rsidR="002D7A0F" w:rsidRPr="00202E2C">
        <w:rPr>
          <w:sz w:val="24"/>
          <w:szCs w:val="24"/>
        </w:rPr>
        <w:t>Baumgarten</w:t>
      </w:r>
      <w:r w:rsidR="002D7A0F">
        <w:rPr>
          <w:b/>
          <w:bCs/>
          <w:color w:val="1F3864"/>
        </w:rPr>
        <w:t xml:space="preserve"> </w:t>
      </w:r>
      <w:r>
        <w:rPr>
          <w:color w:val="000000" w:themeColor="text1"/>
          <w:sz w:val="24"/>
          <w:szCs w:val="24"/>
        </w:rPr>
        <w:t>appeared in person</w:t>
      </w:r>
      <w:r w:rsidR="00AE3DC0">
        <w:rPr>
          <w:color w:val="000000" w:themeColor="text1"/>
          <w:sz w:val="24"/>
          <w:szCs w:val="24"/>
        </w:rPr>
        <w:t>.</w:t>
      </w:r>
    </w:p>
    <w:p w14:paraId="51148661" w14:textId="77777777" w:rsidR="0017704D" w:rsidRDefault="0017704D" w:rsidP="00760C81">
      <w:pPr>
        <w:rPr>
          <w:color w:val="000000" w:themeColor="text1"/>
          <w:sz w:val="24"/>
          <w:szCs w:val="24"/>
        </w:rPr>
      </w:pPr>
      <w:bookmarkStart w:id="1" w:name="_Hlk30507316"/>
    </w:p>
    <w:p w14:paraId="61C35B4E" w14:textId="5E7F1707" w:rsidR="00514757" w:rsidRDefault="00892059" w:rsidP="00760C81">
      <w:pPr>
        <w:rPr>
          <w:color w:val="000000" w:themeColor="text1"/>
          <w:sz w:val="24"/>
          <w:szCs w:val="24"/>
        </w:rPr>
      </w:pPr>
      <w:r w:rsidRPr="00760C81">
        <w:rPr>
          <w:color w:val="000000" w:themeColor="text1"/>
          <w:sz w:val="24"/>
          <w:szCs w:val="24"/>
        </w:rPr>
        <w:t>Commissioner</w:t>
      </w:r>
      <w:r w:rsidR="00D65812">
        <w:rPr>
          <w:color w:val="000000" w:themeColor="text1"/>
          <w:sz w:val="24"/>
          <w:szCs w:val="24"/>
        </w:rPr>
        <w:t xml:space="preserve"> </w:t>
      </w:r>
      <w:r w:rsidR="00E33F34">
        <w:rPr>
          <w:color w:val="000000" w:themeColor="text1"/>
          <w:sz w:val="24"/>
          <w:szCs w:val="24"/>
        </w:rPr>
        <w:t xml:space="preserve">Gray </w:t>
      </w:r>
      <w:r w:rsidRPr="00760C81">
        <w:rPr>
          <w:color w:val="000000" w:themeColor="text1"/>
          <w:sz w:val="24"/>
          <w:szCs w:val="24"/>
        </w:rPr>
        <w:t>moved</w:t>
      </w:r>
      <w:r w:rsidR="00C06EA5" w:rsidRPr="00760C81">
        <w:rPr>
          <w:color w:val="000000" w:themeColor="text1"/>
          <w:sz w:val="24"/>
          <w:szCs w:val="24"/>
        </w:rPr>
        <w:t xml:space="preserve"> to approve the</w:t>
      </w:r>
      <w:r w:rsidR="0074739B">
        <w:rPr>
          <w:color w:val="000000" w:themeColor="text1"/>
          <w:sz w:val="24"/>
          <w:szCs w:val="24"/>
        </w:rPr>
        <w:t xml:space="preserve"> </w:t>
      </w:r>
      <w:r w:rsidR="00400714">
        <w:rPr>
          <w:color w:val="000000" w:themeColor="text1"/>
          <w:sz w:val="24"/>
          <w:szCs w:val="24"/>
        </w:rPr>
        <w:t xml:space="preserve">meeting </w:t>
      </w:r>
      <w:r w:rsidR="00C06EA5" w:rsidRPr="00760C81">
        <w:rPr>
          <w:color w:val="000000" w:themeColor="text1"/>
          <w:sz w:val="24"/>
          <w:szCs w:val="24"/>
        </w:rPr>
        <w:t>minutes</w:t>
      </w:r>
      <w:r w:rsidR="00400714">
        <w:rPr>
          <w:color w:val="000000" w:themeColor="text1"/>
          <w:sz w:val="24"/>
          <w:szCs w:val="24"/>
        </w:rPr>
        <w:t xml:space="preserve"> </w:t>
      </w:r>
      <w:r w:rsidR="004B2508">
        <w:rPr>
          <w:color w:val="000000" w:themeColor="text1"/>
          <w:sz w:val="24"/>
          <w:szCs w:val="24"/>
        </w:rPr>
        <w:t>of</w:t>
      </w:r>
      <w:r w:rsidR="0074739B">
        <w:rPr>
          <w:color w:val="000000" w:themeColor="text1"/>
          <w:sz w:val="24"/>
          <w:szCs w:val="24"/>
        </w:rPr>
        <w:t xml:space="preserve"> </w:t>
      </w:r>
      <w:r w:rsidR="00E33F34">
        <w:rPr>
          <w:color w:val="000000" w:themeColor="text1"/>
          <w:sz w:val="24"/>
          <w:szCs w:val="24"/>
        </w:rPr>
        <w:t>August 2</w:t>
      </w:r>
      <w:r w:rsidR="00400714">
        <w:rPr>
          <w:color w:val="000000" w:themeColor="text1"/>
          <w:sz w:val="24"/>
          <w:szCs w:val="24"/>
        </w:rPr>
        <w:t>, 202</w:t>
      </w:r>
      <w:r w:rsidR="00DC48B1">
        <w:rPr>
          <w:color w:val="000000" w:themeColor="text1"/>
          <w:sz w:val="24"/>
          <w:szCs w:val="24"/>
        </w:rPr>
        <w:t>3</w:t>
      </w:r>
      <w:r w:rsidR="00400714">
        <w:rPr>
          <w:color w:val="000000" w:themeColor="text1"/>
          <w:sz w:val="24"/>
          <w:szCs w:val="24"/>
        </w:rPr>
        <w:t xml:space="preserve">; the motion seconded by Commissioner </w:t>
      </w:r>
      <w:r w:rsidR="00E33F34">
        <w:rPr>
          <w:color w:val="000000" w:themeColor="text1"/>
          <w:sz w:val="24"/>
          <w:szCs w:val="24"/>
        </w:rPr>
        <w:t xml:space="preserve">Drexler </w:t>
      </w:r>
      <w:r w:rsidR="00400714">
        <w:rPr>
          <w:color w:val="000000" w:themeColor="text1"/>
          <w:sz w:val="24"/>
          <w:szCs w:val="24"/>
        </w:rPr>
        <w:t xml:space="preserve">and approved </w:t>
      </w:r>
      <w:r w:rsidR="000014D5">
        <w:rPr>
          <w:color w:val="000000" w:themeColor="text1"/>
          <w:sz w:val="24"/>
          <w:szCs w:val="24"/>
        </w:rPr>
        <w:t>3</w:t>
      </w:r>
      <w:r w:rsidR="00400714">
        <w:rPr>
          <w:color w:val="000000" w:themeColor="text1"/>
          <w:sz w:val="24"/>
          <w:szCs w:val="24"/>
        </w:rPr>
        <w:t>-0</w:t>
      </w:r>
      <w:r w:rsidR="00357DAD" w:rsidRPr="00760C81">
        <w:rPr>
          <w:color w:val="000000" w:themeColor="text1"/>
          <w:sz w:val="24"/>
          <w:szCs w:val="24"/>
        </w:rPr>
        <w:t>.</w:t>
      </w:r>
      <w:r w:rsidR="00C06EA5" w:rsidRPr="00760C81">
        <w:rPr>
          <w:color w:val="000000" w:themeColor="text1"/>
          <w:sz w:val="24"/>
          <w:szCs w:val="24"/>
        </w:rPr>
        <w:t xml:space="preserve"> </w:t>
      </w:r>
    </w:p>
    <w:p w14:paraId="1152F4DC" w14:textId="36885492" w:rsidR="004B2508" w:rsidRDefault="004B2508" w:rsidP="00760C81">
      <w:pPr>
        <w:rPr>
          <w:color w:val="000000" w:themeColor="text1"/>
          <w:sz w:val="24"/>
          <w:szCs w:val="24"/>
        </w:rPr>
      </w:pPr>
    </w:p>
    <w:bookmarkEnd w:id="1"/>
    <w:p w14:paraId="0057382F" w14:textId="3AD09764" w:rsidR="00C06EA5" w:rsidRPr="00F366B9" w:rsidRDefault="00C06EA5" w:rsidP="00357DAD">
      <w:pPr>
        <w:pStyle w:val="ListParagraph"/>
        <w:numPr>
          <w:ilvl w:val="0"/>
          <w:numId w:val="2"/>
        </w:numPr>
        <w:ind w:left="0" w:hanging="270"/>
        <w:rPr>
          <w:color w:val="000000" w:themeColor="text1"/>
          <w:sz w:val="24"/>
          <w:szCs w:val="24"/>
        </w:rPr>
      </w:pPr>
      <w:r w:rsidRPr="00F366B9">
        <w:rPr>
          <w:color w:val="000000" w:themeColor="text1"/>
          <w:sz w:val="24"/>
          <w:szCs w:val="24"/>
          <w:u w:val="single"/>
        </w:rPr>
        <w:t>CONSENT AGENDA ITEMS</w:t>
      </w:r>
      <w:r w:rsidR="00AF6BAC" w:rsidRPr="00F366B9">
        <w:rPr>
          <w:color w:val="000000" w:themeColor="text1"/>
          <w:sz w:val="24"/>
          <w:szCs w:val="24"/>
          <w:u w:val="single"/>
        </w:rPr>
        <w:t>:</w:t>
      </w:r>
    </w:p>
    <w:p w14:paraId="2D1300BF" w14:textId="77777777" w:rsidR="00C06EA5" w:rsidRPr="00FD7A10" w:rsidRDefault="00C06EA5" w:rsidP="00C06EA5">
      <w:pPr>
        <w:pStyle w:val="ListParagraph"/>
        <w:rPr>
          <w:color w:val="000000" w:themeColor="text1"/>
          <w:sz w:val="24"/>
          <w:szCs w:val="24"/>
          <w:u w:val="single"/>
        </w:rPr>
      </w:pPr>
    </w:p>
    <w:p w14:paraId="4D107688" w14:textId="5F8238FC" w:rsidR="00C06EA5" w:rsidRPr="00760C81" w:rsidRDefault="00C06EA5" w:rsidP="00760C81">
      <w:pPr>
        <w:rPr>
          <w:color w:val="000000" w:themeColor="text1"/>
          <w:sz w:val="24"/>
          <w:szCs w:val="24"/>
        </w:rPr>
      </w:pPr>
      <w:r w:rsidRPr="00760C81">
        <w:rPr>
          <w:color w:val="000000" w:themeColor="text1"/>
          <w:sz w:val="24"/>
          <w:szCs w:val="24"/>
        </w:rPr>
        <w:t xml:space="preserve">A motion was made by </w:t>
      </w:r>
      <w:r w:rsidR="00C46B52" w:rsidRPr="00760C81">
        <w:rPr>
          <w:color w:val="000000" w:themeColor="text1"/>
          <w:sz w:val="24"/>
          <w:szCs w:val="24"/>
        </w:rPr>
        <w:t>Commissioner</w:t>
      </w:r>
      <w:r w:rsidR="0074739B">
        <w:rPr>
          <w:color w:val="000000" w:themeColor="text1"/>
          <w:sz w:val="24"/>
          <w:szCs w:val="24"/>
        </w:rPr>
        <w:t xml:space="preserve"> </w:t>
      </w:r>
      <w:r w:rsidR="00E33F34">
        <w:rPr>
          <w:color w:val="000000" w:themeColor="text1"/>
          <w:sz w:val="24"/>
          <w:szCs w:val="24"/>
        </w:rPr>
        <w:t>Drexler</w:t>
      </w:r>
      <w:r w:rsidR="004A383E" w:rsidRPr="00760C81">
        <w:rPr>
          <w:color w:val="000000" w:themeColor="text1"/>
          <w:sz w:val="24"/>
          <w:szCs w:val="24"/>
        </w:rPr>
        <w:t xml:space="preserve"> </w:t>
      </w:r>
      <w:r w:rsidRPr="00760C81">
        <w:rPr>
          <w:color w:val="000000" w:themeColor="text1"/>
          <w:sz w:val="24"/>
          <w:szCs w:val="24"/>
        </w:rPr>
        <w:t>to adopt the following Consent Agenda items</w:t>
      </w:r>
      <w:r w:rsidR="00304DAB">
        <w:rPr>
          <w:color w:val="000000" w:themeColor="text1"/>
          <w:sz w:val="24"/>
          <w:szCs w:val="24"/>
        </w:rPr>
        <w:t>:</w:t>
      </w:r>
      <w:r w:rsidR="008E7B0F" w:rsidRPr="00760C81">
        <w:rPr>
          <w:color w:val="000000" w:themeColor="text1"/>
          <w:sz w:val="24"/>
          <w:szCs w:val="24"/>
        </w:rPr>
        <w:t xml:space="preserve"> </w:t>
      </w:r>
    </w:p>
    <w:p w14:paraId="6958372A" w14:textId="229DFA99" w:rsidR="005C009A" w:rsidRDefault="005C009A" w:rsidP="0074739B">
      <w:pPr>
        <w:pStyle w:val="xxxmsonormal"/>
        <w:spacing w:before="0" w:beforeAutospacing="0" w:after="0" w:afterAutospacing="0"/>
        <w:jc w:val="both"/>
      </w:pPr>
    </w:p>
    <w:p w14:paraId="15C02B7E" w14:textId="77777777" w:rsidR="00E33F34" w:rsidRPr="00E33F34" w:rsidRDefault="00E33F34" w:rsidP="00E33F34">
      <w:pPr>
        <w:jc w:val="both"/>
        <w:rPr>
          <w:sz w:val="24"/>
          <w:szCs w:val="24"/>
        </w:rPr>
      </w:pPr>
      <w:r w:rsidRPr="00E33F34">
        <w:rPr>
          <w:sz w:val="24"/>
          <w:szCs w:val="24"/>
        </w:rPr>
        <w:t>IN THE MATTER OF DELMARVA POWER AND LIGHT COMPANY’S APPLICATION FOR APPROVAL OF THE 2023 PROGRAM FOR THE PROCUREMENT OF SOLAR RENEWABLE ENERGY CREDITS (FILED APRIL 11, 2023) – PSC DOCKET NO. 23-0497</w:t>
      </w:r>
    </w:p>
    <w:p w14:paraId="21A507BF" w14:textId="18381F6E" w:rsidR="0008528B" w:rsidRPr="002D7A0F" w:rsidRDefault="00C06EA5" w:rsidP="002D7A0F">
      <w:pPr>
        <w:pStyle w:val="ListParagraph"/>
        <w:numPr>
          <w:ilvl w:val="0"/>
          <w:numId w:val="20"/>
        </w:numPr>
        <w:ind w:left="720"/>
        <w:jc w:val="both"/>
        <w:rPr>
          <w:b/>
          <w:color w:val="000000" w:themeColor="text1"/>
          <w:sz w:val="24"/>
          <w:szCs w:val="24"/>
        </w:rPr>
      </w:pPr>
      <w:r w:rsidRPr="002D7A0F">
        <w:rPr>
          <w:color w:val="000000" w:themeColor="text1"/>
          <w:sz w:val="24"/>
          <w:szCs w:val="24"/>
        </w:rPr>
        <w:t xml:space="preserve">Commission considered </w:t>
      </w:r>
      <w:r w:rsidR="00892059" w:rsidRPr="002D7A0F">
        <w:rPr>
          <w:color w:val="000000" w:themeColor="text1"/>
          <w:sz w:val="24"/>
          <w:szCs w:val="24"/>
        </w:rPr>
        <w:t xml:space="preserve">Staff proposed </w:t>
      </w:r>
      <w:r w:rsidRPr="002D7A0F">
        <w:rPr>
          <w:color w:val="000000" w:themeColor="text1"/>
          <w:sz w:val="24"/>
          <w:szCs w:val="24"/>
        </w:rPr>
        <w:t xml:space="preserve">Order No. </w:t>
      </w:r>
      <w:r w:rsidR="00F5348E" w:rsidRPr="002D7A0F">
        <w:rPr>
          <w:color w:val="000000" w:themeColor="text1"/>
          <w:sz w:val="24"/>
          <w:szCs w:val="24"/>
        </w:rPr>
        <w:t>1</w:t>
      </w:r>
      <w:r w:rsidR="005E130D" w:rsidRPr="002D7A0F">
        <w:rPr>
          <w:color w:val="000000" w:themeColor="text1"/>
          <w:sz w:val="24"/>
          <w:szCs w:val="24"/>
        </w:rPr>
        <w:t>0</w:t>
      </w:r>
      <w:r w:rsidR="00187C4D" w:rsidRPr="002D7A0F">
        <w:rPr>
          <w:color w:val="000000" w:themeColor="text1"/>
          <w:sz w:val="24"/>
          <w:szCs w:val="24"/>
        </w:rPr>
        <w:t>2</w:t>
      </w:r>
      <w:r w:rsidR="00E33F34">
        <w:rPr>
          <w:color w:val="000000" w:themeColor="text1"/>
          <w:sz w:val="24"/>
          <w:szCs w:val="24"/>
        </w:rPr>
        <w:t>81</w:t>
      </w:r>
      <w:r w:rsidRPr="002D7A0F">
        <w:rPr>
          <w:color w:val="000000" w:themeColor="text1"/>
          <w:sz w:val="24"/>
          <w:szCs w:val="24"/>
        </w:rPr>
        <w:t>.</w:t>
      </w:r>
    </w:p>
    <w:p w14:paraId="67D470B2" w14:textId="77777777" w:rsidR="007E2C9F" w:rsidRPr="00304DAB" w:rsidRDefault="007E2C9F" w:rsidP="007E2C9F">
      <w:pPr>
        <w:pStyle w:val="ListParagraph"/>
        <w:rPr>
          <w:b/>
          <w:color w:val="000000" w:themeColor="text1"/>
          <w:sz w:val="24"/>
          <w:szCs w:val="24"/>
        </w:rPr>
      </w:pPr>
    </w:p>
    <w:p w14:paraId="5F515117" w14:textId="34A7DCFE" w:rsidR="00E33F34" w:rsidRPr="00E33F34" w:rsidRDefault="00E33F34" w:rsidP="00E33F34">
      <w:pPr>
        <w:jc w:val="both"/>
        <w:rPr>
          <w:sz w:val="24"/>
          <w:szCs w:val="24"/>
        </w:rPr>
      </w:pPr>
      <w:r w:rsidRPr="00E33F34">
        <w:rPr>
          <w:sz w:val="24"/>
          <w:szCs w:val="24"/>
        </w:rPr>
        <w:t>IN THE MATTER OF THE APPLICATION OF DELMARVA POWER &amp; LIGHT COMPANY FOR AN INCREASE IN ELECTRIC BASE RATES AND MISCELLANEOUS TARIFF CHANGES (FILED AUGUST 17, 2017) – PSC DOCKET NO. 17-0977</w:t>
      </w:r>
    </w:p>
    <w:p w14:paraId="5EF19B24" w14:textId="3647E9DF" w:rsidR="0085310C" w:rsidRPr="0074739B" w:rsidRDefault="00C06EA5" w:rsidP="0074739B">
      <w:pPr>
        <w:pStyle w:val="ListParagraph"/>
        <w:numPr>
          <w:ilvl w:val="0"/>
          <w:numId w:val="16"/>
        </w:numPr>
        <w:jc w:val="both"/>
        <w:rPr>
          <w:color w:val="000000" w:themeColor="text1"/>
          <w:sz w:val="24"/>
          <w:szCs w:val="24"/>
          <w:u w:val="single"/>
        </w:rPr>
      </w:pPr>
      <w:r w:rsidRPr="0074739B">
        <w:rPr>
          <w:color w:val="000000" w:themeColor="text1"/>
          <w:sz w:val="24"/>
          <w:szCs w:val="24"/>
        </w:rPr>
        <w:t xml:space="preserve">Commission considered </w:t>
      </w:r>
      <w:r w:rsidR="00705CC9" w:rsidRPr="0074739B">
        <w:rPr>
          <w:color w:val="000000" w:themeColor="text1"/>
          <w:sz w:val="24"/>
          <w:szCs w:val="24"/>
        </w:rPr>
        <w:t xml:space="preserve">and </w:t>
      </w:r>
      <w:r w:rsidRPr="0074739B">
        <w:rPr>
          <w:color w:val="000000" w:themeColor="text1"/>
          <w:sz w:val="24"/>
          <w:szCs w:val="24"/>
        </w:rPr>
        <w:t xml:space="preserve">proposed Order No. </w:t>
      </w:r>
      <w:r w:rsidR="00F5348E" w:rsidRPr="0074739B">
        <w:rPr>
          <w:color w:val="000000" w:themeColor="text1"/>
          <w:sz w:val="24"/>
          <w:szCs w:val="24"/>
        </w:rPr>
        <w:t>10</w:t>
      </w:r>
      <w:r w:rsidR="00187C4D" w:rsidRPr="0074739B">
        <w:rPr>
          <w:color w:val="000000" w:themeColor="text1"/>
          <w:sz w:val="24"/>
          <w:szCs w:val="24"/>
        </w:rPr>
        <w:t>2</w:t>
      </w:r>
      <w:r w:rsidR="00E33F34">
        <w:rPr>
          <w:color w:val="000000" w:themeColor="text1"/>
          <w:sz w:val="24"/>
          <w:szCs w:val="24"/>
        </w:rPr>
        <w:t>82</w:t>
      </w:r>
      <w:r w:rsidR="00F74707" w:rsidRPr="0074739B">
        <w:rPr>
          <w:color w:val="000000" w:themeColor="text1"/>
          <w:sz w:val="24"/>
          <w:szCs w:val="24"/>
        </w:rPr>
        <w:t>.</w:t>
      </w:r>
    </w:p>
    <w:p w14:paraId="0E809E8A" w14:textId="459C81A6" w:rsidR="00304DAB" w:rsidRPr="00D65812" w:rsidRDefault="00304DAB" w:rsidP="00304DAB">
      <w:pPr>
        <w:pStyle w:val="ListParagraph"/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</w:p>
    <w:p w14:paraId="65EDFD99" w14:textId="77777777" w:rsidR="00E33F34" w:rsidRPr="00E33F34" w:rsidRDefault="00E33F34" w:rsidP="00E33F34">
      <w:pPr>
        <w:jc w:val="both"/>
        <w:rPr>
          <w:sz w:val="24"/>
          <w:szCs w:val="24"/>
        </w:rPr>
      </w:pPr>
      <w:r w:rsidRPr="00E33F34">
        <w:rPr>
          <w:sz w:val="24"/>
          <w:szCs w:val="24"/>
        </w:rPr>
        <w:t>COMPLIANCE FILING IN THE MATTER OF THE APPLICATION OF DELMARVA POWER &amp; LIGHT COMPANY FOR APPROVAL OF QUALIFIED FUEL CELL PROVIDER PROJECT TARIFF (FILED JULY 31, 2023) – PSC DOCKET NO. 23-0992</w:t>
      </w:r>
    </w:p>
    <w:p w14:paraId="47F20F2E" w14:textId="1B44BEB1" w:rsidR="00304DAB" w:rsidRPr="006631B3" w:rsidRDefault="00C06EA5" w:rsidP="009D0E2D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 xml:space="preserve">Commission considered </w:t>
      </w:r>
      <w:r w:rsidR="0000223F" w:rsidRPr="00760C81">
        <w:rPr>
          <w:color w:val="000000" w:themeColor="text1"/>
          <w:sz w:val="24"/>
          <w:szCs w:val="24"/>
        </w:rPr>
        <w:t xml:space="preserve">Staff Memorandum and </w:t>
      </w:r>
      <w:r w:rsidRPr="00760C81">
        <w:rPr>
          <w:color w:val="000000" w:themeColor="text1"/>
          <w:sz w:val="24"/>
          <w:szCs w:val="24"/>
        </w:rPr>
        <w:t xml:space="preserve">proposed Order No. </w:t>
      </w:r>
      <w:r w:rsidR="00F5348E" w:rsidRPr="00760C81">
        <w:rPr>
          <w:color w:val="000000" w:themeColor="text1"/>
          <w:sz w:val="24"/>
          <w:szCs w:val="24"/>
        </w:rPr>
        <w:t>10</w:t>
      </w:r>
      <w:r w:rsidR="009D0E2D">
        <w:rPr>
          <w:color w:val="000000" w:themeColor="text1"/>
          <w:sz w:val="24"/>
          <w:szCs w:val="24"/>
        </w:rPr>
        <w:t>2</w:t>
      </w:r>
      <w:r w:rsidR="00E33F34">
        <w:rPr>
          <w:color w:val="000000" w:themeColor="text1"/>
          <w:sz w:val="24"/>
          <w:szCs w:val="24"/>
        </w:rPr>
        <w:t>85</w:t>
      </w:r>
      <w:r w:rsidRPr="00760C81">
        <w:rPr>
          <w:color w:val="000000" w:themeColor="text1"/>
          <w:sz w:val="24"/>
          <w:szCs w:val="24"/>
        </w:rPr>
        <w:t>.</w:t>
      </w:r>
    </w:p>
    <w:p w14:paraId="03C8BB61" w14:textId="77777777" w:rsidR="006631B3" w:rsidRPr="009D0E2D" w:rsidRDefault="006631B3" w:rsidP="006631B3">
      <w:pPr>
        <w:pStyle w:val="ListParagraph"/>
        <w:rPr>
          <w:color w:val="000000" w:themeColor="text1"/>
          <w:sz w:val="24"/>
          <w:szCs w:val="24"/>
          <w:u w:val="single"/>
        </w:rPr>
      </w:pPr>
    </w:p>
    <w:p w14:paraId="29665152" w14:textId="3576C2E5" w:rsidR="00E33F34" w:rsidRPr="00E33F34" w:rsidRDefault="00E33F34" w:rsidP="00E33F34">
      <w:pPr>
        <w:tabs>
          <w:tab w:val="left" w:pos="990"/>
        </w:tabs>
        <w:jc w:val="both"/>
        <w:rPr>
          <w:color w:val="000000" w:themeColor="text1"/>
          <w:sz w:val="24"/>
          <w:szCs w:val="24"/>
          <w:u w:val="single"/>
        </w:rPr>
      </w:pPr>
      <w:bookmarkStart w:id="2" w:name="_Hlk31618169"/>
      <w:r w:rsidRPr="00E33F34">
        <w:rPr>
          <w:sz w:val="24"/>
          <w:szCs w:val="24"/>
        </w:rPr>
        <w:t xml:space="preserve">IN THE MATTER OF THE APPLICATION OF TIDEWATER UTILITIES, INC. FOR </w:t>
      </w:r>
      <w:r w:rsidR="004208C3" w:rsidRPr="00E33F34">
        <w:rPr>
          <w:sz w:val="24"/>
          <w:szCs w:val="24"/>
        </w:rPr>
        <w:t>A CERTIFICATE</w:t>
      </w:r>
      <w:r w:rsidRPr="00E33F34">
        <w:rPr>
          <w:sz w:val="24"/>
          <w:szCs w:val="24"/>
        </w:rPr>
        <w:t xml:space="preserve"> OF PUBLIC CONVENIENCE AND NECESSITY TO PROVIDE WATER SERVICES PURSUANT TO 26 </w:t>
      </w:r>
      <w:r w:rsidRPr="00E33F34">
        <w:rPr>
          <w:i/>
          <w:iCs/>
          <w:sz w:val="24"/>
          <w:szCs w:val="24"/>
        </w:rPr>
        <w:t>DEL. C</w:t>
      </w:r>
      <w:r w:rsidRPr="00E33F34">
        <w:rPr>
          <w:sz w:val="24"/>
          <w:szCs w:val="24"/>
        </w:rPr>
        <w:t>. § 203C (“</w:t>
      </w:r>
      <w:r w:rsidRPr="00E33F34">
        <w:rPr>
          <w:color w:val="000000"/>
          <w:sz w:val="24"/>
          <w:szCs w:val="24"/>
        </w:rPr>
        <w:t>SEASIDE</w:t>
      </w:r>
      <w:r w:rsidRPr="00E33F34">
        <w:rPr>
          <w:sz w:val="24"/>
          <w:szCs w:val="24"/>
        </w:rPr>
        <w:t>”) (FILED JUNE</w:t>
      </w:r>
      <w:r w:rsidRPr="00E33F34">
        <w:rPr>
          <w:b/>
          <w:bCs/>
          <w:sz w:val="24"/>
          <w:szCs w:val="24"/>
          <w:u w:val="single"/>
        </w:rPr>
        <w:t xml:space="preserve"> </w:t>
      </w:r>
      <w:r w:rsidRPr="00E33F34">
        <w:rPr>
          <w:sz w:val="24"/>
          <w:szCs w:val="24"/>
        </w:rPr>
        <w:t>19, 2023) - PSC DOCKET NO. 23-0820</w:t>
      </w:r>
    </w:p>
    <w:p w14:paraId="554A8816" w14:textId="77777777" w:rsidR="00E33F34" w:rsidRPr="00E33F34" w:rsidRDefault="00E33F34" w:rsidP="00E33F34">
      <w:pPr>
        <w:pStyle w:val="ListParagraph"/>
        <w:rPr>
          <w:color w:val="000000" w:themeColor="text1"/>
          <w:sz w:val="24"/>
          <w:szCs w:val="24"/>
        </w:rPr>
      </w:pPr>
    </w:p>
    <w:p w14:paraId="55CE8F1D" w14:textId="04CE1826" w:rsidR="0005332C" w:rsidRPr="002D7A0F" w:rsidRDefault="00C06EA5" w:rsidP="002D7A0F">
      <w:pPr>
        <w:pStyle w:val="ListParagraph"/>
        <w:numPr>
          <w:ilvl w:val="0"/>
          <w:numId w:val="4"/>
        </w:numPr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 xml:space="preserve">Commission considered </w:t>
      </w:r>
      <w:r w:rsidR="00F5348E" w:rsidRPr="00760C81">
        <w:rPr>
          <w:color w:val="000000" w:themeColor="text1"/>
          <w:sz w:val="24"/>
          <w:szCs w:val="24"/>
        </w:rPr>
        <w:t>Staff Memorandum</w:t>
      </w:r>
      <w:r w:rsidR="005C009A" w:rsidRPr="00760C81">
        <w:rPr>
          <w:color w:val="000000" w:themeColor="text1"/>
          <w:sz w:val="24"/>
          <w:szCs w:val="24"/>
        </w:rPr>
        <w:t xml:space="preserve"> and</w:t>
      </w:r>
      <w:r w:rsidR="0000223F" w:rsidRPr="00760C81">
        <w:rPr>
          <w:color w:val="000000" w:themeColor="text1"/>
          <w:sz w:val="24"/>
          <w:szCs w:val="24"/>
        </w:rPr>
        <w:t xml:space="preserve"> </w:t>
      </w:r>
      <w:r w:rsidRPr="00760C81">
        <w:rPr>
          <w:color w:val="000000" w:themeColor="text1"/>
          <w:sz w:val="24"/>
          <w:szCs w:val="24"/>
        </w:rPr>
        <w:t xml:space="preserve">proposed Order No. </w:t>
      </w:r>
      <w:r w:rsidR="00F5348E" w:rsidRPr="00760C81">
        <w:rPr>
          <w:color w:val="000000" w:themeColor="text1"/>
          <w:sz w:val="24"/>
          <w:szCs w:val="24"/>
        </w:rPr>
        <w:t>10</w:t>
      </w:r>
      <w:r w:rsidR="009D0E2D">
        <w:rPr>
          <w:color w:val="000000" w:themeColor="text1"/>
          <w:sz w:val="24"/>
          <w:szCs w:val="24"/>
        </w:rPr>
        <w:t>2</w:t>
      </w:r>
      <w:r w:rsidR="002D7A0F">
        <w:rPr>
          <w:color w:val="000000" w:themeColor="text1"/>
          <w:sz w:val="24"/>
          <w:szCs w:val="24"/>
        </w:rPr>
        <w:t>8</w:t>
      </w:r>
      <w:r w:rsidR="00E33F34">
        <w:rPr>
          <w:color w:val="000000" w:themeColor="text1"/>
          <w:sz w:val="24"/>
          <w:szCs w:val="24"/>
        </w:rPr>
        <w:t>3</w:t>
      </w:r>
      <w:r w:rsidRPr="00760C81">
        <w:rPr>
          <w:color w:val="000000" w:themeColor="text1"/>
          <w:sz w:val="24"/>
          <w:szCs w:val="24"/>
        </w:rPr>
        <w:t>.</w:t>
      </w:r>
    </w:p>
    <w:p w14:paraId="2B16CEF4" w14:textId="2FA2C950" w:rsidR="00E33F34" w:rsidRDefault="00E33F34" w:rsidP="000918B7">
      <w:pPr>
        <w:tabs>
          <w:tab w:val="left" w:pos="990"/>
        </w:tabs>
        <w:jc w:val="both"/>
        <w:rPr>
          <w:sz w:val="24"/>
          <w:szCs w:val="24"/>
        </w:rPr>
      </w:pPr>
      <w:r w:rsidRPr="00E33F34">
        <w:rPr>
          <w:sz w:val="24"/>
          <w:szCs w:val="24"/>
        </w:rPr>
        <w:lastRenderedPageBreak/>
        <w:t xml:space="preserve">IN THE MATTER OF THE APPLICATION OF TIDEWATER UTILITIES, INC. FOR A CERTIFICATE OF PUBLIC CONVENIENCE AND NECESSITY TO PROVIDE </w:t>
      </w:r>
      <w:r w:rsidR="004208C3" w:rsidRPr="00E33F34">
        <w:rPr>
          <w:sz w:val="24"/>
          <w:szCs w:val="24"/>
        </w:rPr>
        <w:t>WATER SERVICES</w:t>
      </w:r>
      <w:r w:rsidRPr="00E33F34">
        <w:rPr>
          <w:sz w:val="24"/>
          <w:szCs w:val="24"/>
        </w:rPr>
        <w:t xml:space="preserve"> PURSUANT TO 26 </w:t>
      </w:r>
      <w:r w:rsidRPr="00E33F34">
        <w:rPr>
          <w:i/>
          <w:iCs/>
          <w:sz w:val="24"/>
          <w:szCs w:val="24"/>
        </w:rPr>
        <w:t>DEL. C</w:t>
      </w:r>
      <w:r w:rsidRPr="00E33F34">
        <w:rPr>
          <w:sz w:val="24"/>
          <w:szCs w:val="24"/>
        </w:rPr>
        <w:t>. § 203C (“SUSSEX 051923”) (FILED JUNE 20, 2023) - PSC DOCKET NO. 23-0825</w:t>
      </w:r>
    </w:p>
    <w:p w14:paraId="2F4685B1" w14:textId="77777777" w:rsidR="000918B7" w:rsidRPr="00E33F34" w:rsidRDefault="000918B7" w:rsidP="00E33F34">
      <w:pPr>
        <w:tabs>
          <w:tab w:val="left" w:pos="990"/>
        </w:tabs>
        <w:ind w:left="360"/>
        <w:jc w:val="both"/>
        <w:rPr>
          <w:sz w:val="24"/>
          <w:szCs w:val="24"/>
        </w:rPr>
      </w:pPr>
    </w:p>
    <w:p w14:paraId="478C2260" w14:textId="38217B6B" w:rsidR="000918B7" w:rsidRPr="002D7A0F" w:rsidRDefault="000918B7" w:rsidP="000918B7">
      <w:pPr>
        <w:pStyle w:val="ListParagraph"/>
        <w:numPr>
          <w:ilvl w:val="0"/>
          <w:numId w:val="4"/>
        </w:numPr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>Commission considered Staff Memorandum and proposed Order No. 10</w:t>
      </w:r>
      <w:r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>4</w:t>
      </w:r>
      <w:r w:rsidRPr="00760C81">
        <w:rPr>
          <w:color w:val="000000" w:themeColor="text1"/>
          <w:sz w:val="24"/>
          <w:szCs w:val="24"/>
        </w:rPr>
        <w:t>.</w:t>
      </w:r>
    </w:p>
    <w:p w14:paraId="6ABFDB14" w14:textId="77777777" w:rsidR="00E33F34" w:rsidRDefault="00E33F34" w:rsidP="00E33F34">
      <w:pPr>
        <w:pStyle w:val="ListParagraph"/>
        <w:jc w:val="both"/>
        <w:rPr>
          <w:sz w:val="24"/>
          <w:szCs w:val="24"/>
        </w:rPr>
      </w:pPr>
    </w:p>
    <w:p w14:paraId="5D447870" w14:textId="6A442A0A" w:rsidR="00E33F34" w:rsidRDefault="00E33F34" w:rsidP="000918B7">
      <w:pPr>
        <w:jc w:val="both"/>
        <w:rPr>
          <w:sz w:val="24"/>
          <w:szCs w:val="24"/>
        </w:rPr>
      </w:pPr>
      <w:r w:rsidRPr="000918B7">
        <w:rPr>
          <w:sz w:val="24"/>
          <w:szCs w:val="24"/>
        </w:rPr>
        <w:t xml:space="preserve">IN THE MATTER OF THE APPLICATION OF ARTESIAN WATER COMPANY, INC. FOR A CERTIFICATE OF PUBLIC CONVENIENCE AND NECESSITY TO PROVIDE WATER SERVICE PURSUANT TO 26 </w:t>
      </w:r>
      <w:r w:rsidRPr="000918B7">
        <w:rPr>
          <w:i/>
          <w:iCs/>
          <w:sz w:val="24"/>
          <w:szCs w:val="24"/>
        </w:rPr>
        <w:t>DEL. C</w:t>
      </w:r>
      <w:r w:rsidRPr="000918B7">
        <w:rPr>
          <w:sz w:val="24"/>
          <w:szCs w:val="24"/>
        </w:rPr>
        <w:t>. §203C (“HUDSON455.00, SWEETBRIAR19.00, HUDSON42.00</w:t>
      </w:r>
      <w:r w:rsidR="004208C3" w:rsidRPr="000918B7">
        <w:rPr>
          <w:sz w:val="24"/>
          <w:szCs w:val="24"/>
        </w:rPr>
        <w:t>”) (</w:t>
      </w:r>
      <w:r w:rsidRPr="000918B7">
        <w:rPr>
          <w:sz w:val="24"/>
          <w:szCs w:val="24"/>
        </w:rPr>
        <w:t>FILED JUNE 16, 2023) - PSC DOCKET NO. 23-0814</w:t>
      </w:r>
    </w:p>
    <w:p w14:paraId="6674948B" w14:textId="77777777" w:rsidR="000918B7" w:rsidRPr="000918B7" w:rsidRDefault="000918B7" w:rsidP="000918B7">
      <w:pPr>
        <w:jc w:val="both"/>
        <w:rPr>
          <w:sz w:val="24"/>
          <w:szCs w:val="24"/>
        </w:rPr>
      </w:pPr>
    </w:p>
    <w:p w14:paraId="26040317" w14:textId="671E1D16" w:rsidR="000918B7" w:rsidRPr="002D7A0F" w:rsidRDefault="000918B7" w:rsidP="000918B7">
      <w:pPr>
        <w:pStyle w:val="ListParagraph"/>
        <w:numPr>
          <w:ilvl w:val="0"/>
          <w:numId w:val="4"/>
        </w:numPr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>Commission considered Staff Memorandum and proposed Order No. 10</w:t>
      </w:r>
      <w:r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>6</w:t>
      </w:r>
      <w:r w:rsidRPr="00760C81">
        <w:rPr>
          <w:color w:val="000000" w:themeColor="text1"/>
          <w:sz w:val="24"/>
          <w:szCs w:val="24"/>
        </w:rPr>
        <w:t>.</w:t>
      </w:r>
    </w:p>
    <w:p w14:paraId="5F21BC88" w14:textId="77777777" w:rsidR="000918B7" w:rsidRDefault="000918B7" w:rsidP="000918B7">
      <w:pPr>
        <w:jc w:val="both"/>
        <w:rPr>
          <w:sz w:val="24"/>
          <w:szCs w:val="24"/>
        </w:rPr>
      </w:pPr>
    </w:p>
    <w:p w14:paraId="56CCB7BF" w14:textId="2E67A533" w:rsidR="00E33F34" w:rsidRPr="000918B7" w:rsidRDefault="00E33F34" w:rsidP="000918B7">
      <w:pPr>
        <w:jc w:val="both"/>
        <w:rPr>
          <w:sz w:val="24"/>
          <w:szCs w:val="24"/>
        </w:rPr>
      </w:pPr>
      <w:r w:rsidRPr="000918B7">
        <w:rPr>
          <w:sz w:val="24"/>
          <w:szCs w:val="24"/>
        </w:rPr>
        <w:t xml:space="preserve">IN THE MATTER OF THE APPLICATION OF ARTESIAN WATER COMPANY, INC. FOR A CERTIFICATE OF PUBLIC CONVENIENCE AND NECESSITY TO PROVIDE WATER SERVICE PURSUANT TO 26 </w:t>
      </w:r>
      <w:r w:rsidRPr="000918B7">
        <w:rPr>
          <w:i/>
          <w:iCs/>
          <w:sz w:val="24"/>
          <w:szCs w:val="24"/>
        </w:rPr>
        <w:t>DEL. C.</w:t>
      </w:r>
      <w:r w:rsidRPr="000918B7">
        <w:rPr>
          <w:sz w:val="24"/>
          <w:szCs w:val="24"/>
        </w:rPr>
        <w:t xml:space="preserve"> §203C (“DUPONT028, ODESSA025</w:t>
      </w:r>
      <w:r w:rsidR="004208C3" w:rsidRPr="000918B7">
        <w:rPr>
          <w:sz w:val="24"/>
          <w:szCs w:val="24"/>
        </w:rPr>
        <w:t>”) (</w:t>
      </w:r>
      <w:r w:rsidRPr="000918B7">
        <w:rPr>
          <w:sz w:val="24"/>
          <w:szCs w:val="24"/>
        </w:rPr>
        <w:t>FILED JUNE 7, 2023) - PSC DOCKET NO. 23-0770</w:t>
      </w:r>
    </w:p>
    <w:p w14:paraId="2C4A915D" w14:textId="6C551793" w:rsidR="000918B7" w:rsidRPr="002D7A0F" w:rsidRDefault="000918B7" w:rsidP="000918B7">
      <w:pPr>
        <w:pStyle w:val="ListParagraph"/>
        <w:numPr>
          <w:ilvl w:val="0"/>
          <w:numId w:val="4"/>
        </w:numPr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>Commission considered Staff Memorandum and proposed Order No. 10</w:t>
      </w:r>
      <w:r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>7</w:t>
      </w:r>
      <w:r w:rsidRPr="00760C81">
        <w:rPr>
          <w:color w:val="000000" w:themeColor="text1"/>
          <w:sz w:val="24"/>
          <w:szCs w:val="24"/>
        </w:rPr>
        <w:t>.</w:t>
      </w:r>
    </w:p>
    <w:p w14:paraId="189A358F" w14:textId="77777777" w:rsidR="00E33F34" w:rsidRPr="00E33F34" w:rsidRDefault="00E33F34" w:rsidP="000918B7">
      <w:pPr>
        <w:pStyle w:val="ListParagraph"/>
        <w:tabs>
          <w:tab w:val="left" w:pos="720"/>
          <w:tab w:val="left" w:pos="2655"/>
        </w:tabs>
        <w:rPr>
          <w:sz w:val="24"/>
          <w:szCs w:val="24"/>
        </w:rPr>
      </w:pPr>
    </w:p>
    <w:p w14:paraId="6F055ADB" w14:textId="589CCBF6" w:rsidR="00E33F34" w:rsidRPr="000918B7" w:rsidRDefault="00E33F34" w:rsidP="000918B7">
      <w:pPr>
        <w:rPr>
          <w:sz w:val="24"/>
          <w:szCs w:val="24"/>
        </w:rPr>
      </w:pPr>
      <w:r w:rsidRPr="000918B7">
        <w:rPr>
          <w:sz w:val="24"/>
          <w:szCs w:val="24"/>
        </w:rPr>
        <w:t>IN THE MATTER OF INFINITY POWER PARTNERS OF TEXAS, LLC APPLICATION FOR RETAIL ELECTRIC BROKER (FILED NOVEMBER 15, 2022)-PSC DOCKET NO. 22-1106</w:t>
      </w:r>
    </w:p>
    <w:p w14:paraId="5EEE1728" w14:textId="37B1E0E1" w:rsidR="000918B7" w:rsidRPr="002D7A0F" w:rsidRDefault="000918B7" w:rsidP="000918B7">
      <w:pPr>
        <w:pStyle w:val="ListParagraph"/>
        <w:numPr>
          <w:ilvl w:val="0"/>
          <w:numId w:val="4"/>
        </w:numPr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>Commission considered Staff Memorandum and proposed Order No. 10</w:t>
      </w:r>
      <w:r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>8</w:t>
      </w:r>
      <w:r w:rsidRPr="00760C81">
        <w:rPr>
          <w:color w:val="000000" w:themeColor="text1"/>
          <w:sz w:val="24"/>
          <w:szCs w:val="24"/>
        </w:rPr>
        <w:t>.</w:t>
      </w:r>
    </w:p>
    <w:p w14:paraId="59643CCF" w14:textId="77777777" w:rsidR="00E33F34" w:rsidRPr="000918B7" w:rsidRDefault="00E33F34" w:rsidP="000918B7">
      <w:pPr>
        <w:rPr>
          <w:sz w:val="24"/>
          <w:szCs w:val="24"/>
        </w:rPr>
      </w:pPr>
    </w:p>
    <w:p w14:paraId="757DACC2" w14:textId="4790A4A7" w:rsidR="00E33F34" w:rsidRDefault="00E33F34" w:rsidP="000918B7">
      <w:pPr>
        <w:jc w:val="both"/>
        <w:rPr>
          <w:sz w:val="24"/>
          <w:szCs w:val="24"/>
        </w:rPr>
      </w:pPr>
      <w:r w:rsidRPr="000918B7">
        <w:rPr>
          <w:sz w:val="24"/>
          <w:szCs w:val="24"/>
        </w:rPr>
        <w:t xml:space="preserve">IN THE MATTER OF THE ADOPTION OF RULES AND REGULATIONS TO IMPLEMENT THE PROVISIONS OF 26 </w:t>
      </w:r>
      <w:r w:rsidRPr="000918B7">
        <w:rPr>
          <w:i/>
          <w:iCs/>
          <w:sz w:val="24"/>
          <w:szCs w:val="24"/>
        </w:rPr>
        <w:t>DEL. C. CH.</w:t>
      </w:r>
      <w:r w:rsidRPr="000918B7">
        <w:rPr>
          <w:sz w:val="24"/>
          <w:szCs w:val="24"/>
        </w:rPr>
        <w:t xml:space="preserve"> 10 RELATING TO THE CREATION OF A COMPETITIVE MARKET FOR RETAIL ELECTRIC SUPPLY SERVICE (OPENED APRIL 27, 1999; RE-OPENED JANUARY 7, 2003; RE-OPENED SEPTEMBER 22, 2009; RE-OPENED SEPTEMBER 7, 2010; RE-OPENED JULY 17, 2012, RE-OPENED JULY 14, 2021) </w:t>
      </w:r>
      <w:bookmarkStart w:id="3" w:name="_Hlk114479486"/>
      <w:r w:rsidRPr="000918B7">
        <w:rPr>
          <w:sz w:val="24"/>
          <w:szCs w:val="24"/>
        </w:rPr>
        <w:t xml:space="preserve">– </w:t>
      </w:r>
      <w:bookmarkEnd w:id="3"/>
      <w:r w:rsidRPr="000918B7">
        <w:rPr>
          <w:sz w:val="24"/>
          <w:szCs w:val="24"/>
        </w:rPr>
        <w:t>PSC REGULATORY DOCKET NO. 49</w:t>
      </w:r>
    </w:p>
    <w:p w14:paraId="6B2C6364" w14:textId="072AF0CF" w:rsidR="000918B7" w:rsidRPr="002D7A0F" w:rsidRDefault="000918B7" w:rsidP="000918B7">
      <w:pPr>
        <w:pStyle w:val="ListParagraph"/>
        <w:numPr>
          <w:ilvl w:val="0"/>
          <w:numId w:val="4"/>
        </w:numPr>
        <w:tabs>
          <w:tab w:val="left" w:pos="990"/>
        </w:tabs>
        <w:rPr>
          <w:color w:val="000000" w:themeColor="text1"/>
          <w:sz w:val="24"/>
          <w:szCs w:val="24"/>
          <w:u w:val="single"/>
        </w:rPr>
      </w:pPr>
      <w:r w:rsidRPr="00760C81">
        <w:rPr>
          <w:color w:val="000000" w:themeColor="text1"/>
          <w:sz w:val="24"/>
          <w:szCs w:val="24"/>
        </w:rPr>
        <w:t>Commission considered Staff Memorandum and proposed Order No. 10</w:t>
      </w:r>
      <w:r>
        <w:rPr>
          <w:color w:val="000000" w:themeColor="text1"/>
          <w:sz w:val="24"/>
          <w:szCs w:val="24"/>
        </w:rPr>
        <w:t>291</w:t>
      </w:r>
      <w:r w:rsidRPr="00760C81">
        <w:rPr>
          <w:color w:val="000000" w:themeColor="text1"/>
          <w:sz w:val="24"/>
          <w:szCs w:val="24"/>
        </w:rPr>
        <w:t>.</w:t>
      </w:r>
    </w:p>
    <w:p w14:paraId="130969CC" w14:textId="77777777" w:rsidR="000918B7" w:rsidRPr="000918B7" w:rsidRDefault="000918B7" w:rsidP="000918B7">
      <w:pPr>
        <w:jc w:val="both"/>
        <w:rPr>
          <w:sz w:val="24"/>
          <w:szCs w:val="24"/>
        </w:rPr>
      </w:pPr>
    </w:p>
    <w:p w14:paraId="6E6ED48B" w14:textId="77777777" w:rsidR="00E33F34" w:rsidRDefault="00E33F34" w:rsidP="00D266F2">
      <w:pPr>
        <w:rPr>
          <w:color w:val="000000" w:themeColor="text1"/>
          <w:sz w:val="24"/>
          <w:szCs w:val="24"/>
        </w:rPr>
      </w:pPr>
    </w:p>
    <w:p w14:paraId="696C59D6" w14:textId="5A61B07A" w:rsidR="00D266F2" w:rsidRDefault="00D266F2" w:rsidP="00D266F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motion was seconded by Commissioner </w:t>
      </w:r>
      <w:r w:rsidR="002D7A0F">
        <w:rPr>
          <w:color w:val="000000" w:themeColor="text1"/>
          <w:sz w:val="24"/>
          <w:szCs w:val="24"/>
        </w:rPr>
        <w:t>Gray</w:t>
      </w:r>
      <w:r>
        <w:rPr>
          <w:color w:val="000000" w:themeColor="text1"/>
          <w:sz w:val="24"/>
          <w:szCs w:val="24"/>
        </w:rPr>
        <w:t xml:space="preserve"> and approved </w:t>
      </w:r>
      <w:r w:rsidR="000918B7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-0. </w:t>
      </w:r>
    </w:p>
    <w:p w14:paraId="09D6F069" w14:textId="77777777" w:rsidR="00D266F2" w:rsidRPr="00D266F2" w:rsidRDefault="00D266F2" w:rsidP="00D266F2">
      <w:pPr>
        <w:jc w:val="both"/>
        <w:rPr>
          <w:sz w:val="24"/>
          <w:szCs w:val="24"/>
          <w:u w:val="single"/>
        </w:rPr>
      </w:pPr>
    </w:p>
    <w:bookmarkEnd w:id="2"/>
    <w:p w14:paraId="3A5B7DB8" w14:textId="58F20126" w:rsidR="00AF6BAC" w:rsidRPr="00806DCA" w:rsidRDefault="00AF6BAC" w:rsidP="00357DAD">
      <w:pPr>
        <w:pStyle w:val="ListParagraph"/>
        <w:numPr>
          <w:ilvl w:val="0"/>
          <w:numId w:val="2"/>
        </w:numPr>
        <w:ind w:left="0" w:hanging="270"/>
        <w:rPr>
          <w:b/>
          <w:sz w:val="24"/>
          <w:szCs w:val="24"/>
        </w:rPr>
      </w:pPr>
      <w:r w:rsidRPr="008264A7">
        <w:rPr>
          <w:bCs/>
          <w:sz w:val="24"/>
          <w:szCs w:val="24"/>
          <w:u w:val="single"/>
        </w:rPr>
        <w:t>ADMINISTRATIVE MATTERS:</w:t>
      </w:r>
    </w:p>
    <w:p w14:paraId="62F2D3BC" w14:textId="75C47FC0" w:rsidR="00AF6BAC" w:rsidRPr="001D6ABD" w:rsidRDefault="00AF6BAC" w:rsidP="00806DCA">
      <w:pPr>
        <w:rPr>
          <w:color w:val="000000" w:themeColor="text1"/>
          <w:sz w:val="24"/>
          <w:szCs w:val="24"/>
        </w:rPr>
      </w:pPr>
    </w:p>
    <w:p w14:paraId="143D3F31" w14:textId="6EBE4D1A" w:rsidR="000918B7" w:rsidRDefault="000918B7" w:rsidP="0075558F">
      <w:pPr>
        <w:pStyle w:val="ListParagraph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Patricia Gannon made an address to the Commissioners concerning the SOS consultant recommendation.  She recommended the Commission choose Liberty Consulting.  Commissioner Gray made a motion to approve Liberty Consulting as SOS Consultants.  The motion was seconded by Commissioner Drexler and approved 3-0.</w:t>
      </w:r>
    </w:p>
    <w:p w14:paraId="226C1F3C" w14:textId="1A455096" w:rsidR="0075558F" w:rsidRDefault="00C069B0" w:rsidP="0075558F">
      <w:pPr>
        <w:pStyle w:val="ListParagraph"/>
        <w:numPr>
          <w:ilvl w:val="0"/>
          <w:numId w:val="1"/>
        </w:numPr>
        <w:ind w:left="720"/>
        <w:jc w:val="both"/>
        <w:rPr>
          <w:color w:val="000000" w:themeColor="text1"/>
          <w:sz w:val="24"/>
          <w:szCs w:val="24"/>
        </w:rPr>
      </w:pPr>
      <w:r w:rsidRPr="00B560F5">
        <w:rPr>
          <w:color w:val="000000" w:themeColor="text1"/>
          <w:sz w:val="24"/>
          <w:szCs w:val="24"/>
        </w:rPr>
        <w:t>Executive</w:t>
      </w:r>
      <w:r w:rsidR="0075558F" w:rsidRPr="00B560F5">
        <w:rPr>
          <w:color w:val="000000" w:themeColor="text1"/>
          <w:sz w:val="24"/>
          <w:szCs w:val="24"/>
        </w:rPr>
        <w:t xml:space="preserve"> Director Matthew Hartigan announced that the next Commission Meeting will be in the Dover Office at 1:00 </w:t>
      </w:r>
      <w:r w:rsidR="000918B7">
        <w:rPr>
          <w:color w:val="000000" w:themeColor="text1"/>
          <w:sz w:val="24"/>
          <w:szCs w:val="24"/>
        </w:rPr>
        <w:t>p</w:t>
      </w:r>
      <w:r w:rsidR="0075558F" w:rsidRPr="00B560F5">
        <w:rPr>
          <w:color w:val="000000" w:themeColor="text1"/>
          <w:sz w:val="24"/>
          <w:szCs w:val="24"/>
        </w:rPr>
        <w:t xml:space="preserve">.m. on </w:t>
      </w:r>
      <w:r w:rsidR="000918B7">
        <w:rPr>
          <w:color w:val="000000" w:themeColor="text1"/>
          <w:sz w:val="24"/>
          <w:szCs w:val="24"/>
        </w:rPr>
        <w:t>September 1</w:t>
      </w:r>
      <w:r w:rsidR="002D7A0F">
        <w:rPr>
          <w:color w:val="000000" w:themeColor="text1"/>
          <w:sz w:val="24"/>
          <w:szCs w:val="24"/>
        </w:rPr>
        <w:t>3</w:t>
      </w:r>
      <w:r w:rsidR="0075558F" w:rsidRPr="00B560F5">
        <w:rPr>
          <w:color w:val="000000" w:themeColor="text1"/>
          <w:sz w:val="24"/>
          <w:szCs w:val="24"/>
        </w:rPr>
        <w:t>, 202</w:t>
      </w:r>
      <w:r w:rsidR="0075558F">
        <w:rPr>
          <w:color w:val="000000" w:themeColor="text1"/>
          <w:sz w:val="24"/>
          <w:szCs w:val="24"/>
        </w:rPr>
        <w:t>3.</w:t>
      </w:r>
    </w:p>
    <w:p w14:paraId="252E314B" w14:textId="77777777" w:rsidR="0075558F" w:rsidRDefault="0075558F" w:rsidP="0075558F">
      <w:pPr>
        <w:pStyle w:val="ListParagraph"/>
        <w:jc w:val="both"/>
        <w:rPr>
          <w:color w:val="000000" w:themeColor="text1"/>
          <w:sz w:val="24"/>
          <w:szCs w:val="24"/>
        </w:rPr>
      </w:pPr>
    </w:p>
    <w:p w14:paraId="3A84EFC1" w14:textId="2F75FE7D" w:rsidR="00C06EA5" w:rsidRPr="00FD7A10" w:rsidRDefault="00C06EA5" w:rsidP="0075558F">
      <w:pPr>
        <w:pStyle w:val="ListParagraph"/>
        <w:ind w:hanging="720"/>
        <w:jc w:val="both"/>
        <w:rPr>
          <w:color w:val="000000" w:themeColor="text1"/>
          <w:sz w:val="24"/>
          <w:szCs w:val="24"/>
        </w:rPr>
      </w:pPr>
      <w:r w:rsidRPr="00FD7A10">
        <w:rPr>
          <w:color w:val="000000" w:themeColor="text1"/>
          <w:sz w:val="24"/>
          <w:szCs w:val="24"/>
        </w:rPr>
        <w:t xml:space="preserve">This meeting was adjourned at approximately at </w:t>
      </w:r>
      <w:r w:rsidR="009520C9">
        <w:rPr>
          <w:color w:val="000000" w:themeColor="text1"/>
          <w:sz w:val="24"/>
          <w:szCs w:val="24"/>
        </w:rPr>
        <w:t>1</w:t>
      </w:r>
      <w:r w:rsidR="0079521B">
        <w:rPr>
          <w:color w:val="000000" w:themeColor="text1"/>
          <w:sz w:val="24"/>
          <w:szCs w:val="24"/>
        </w:rPr>
        <w:t>:</w:t>
      </w:r>
      <w:r w:rsidR="00CF6DBC">
        <w:rPr>
          <w:color w:val="000000" w:themeColor="text1"/>
          <w:sz w:val="24"/>
          <w:szCs w:val="24"/>
        </w:rPr>
        <w:t>0</w:t>
      </w:r>
      <w:r w:rsidR="000918B7">
        <w:rPr>
          <w:color w:val="000000" w:themeColor="text1"/>
          <w:sz w:val="24"/>
          <w:szCs w:val="24"/>
        </w:rPr>
        <w:t>6</w:t>
      </w:r>
      <w:r w:rsidRPr="00FD7A10">
        <w:rPr>
          <w:color w:val="000000" w:themeColor="text1"/>
          <w:sz w:val="24"/>
          <w:szCs w:val="24"/>
        </w:rPr>
        <w:t xml:space="preserve"> P.M.</w:t>
      </w:r>
    </w:p>
    <w:p w14:paraId="18EE82DA" w14:textId="77777777" w:rsidR="00C06EA5" w:rsidRDefault="00C06EA5" w:rsidP="00C06EA5">
      <w:pPr>
        <w:rPr>
          <w:color w:val="000000" w:themeColor="text1"/>
          <w:sz w:val="24"/>
          <w:szCs w:val="24"/>
        </w:rPr>
      </w:pPr>
    </w:p>
    <w:p w14:paraId="111EA077" w14:textId="16EB77AF" w:rsidR="00C06EA5" w:rsidRDefault="00C06EA5" w:rsidP="00C06EA5">
      <w:pPr>
        <w:rPr>
          <w:color w:val="000000" w:themeColor="text1"/>
          <w:sz w:val="24"/>
          <w:szCs w:val="24"/>
        </w:rPr>
      </w:pPr>
      <w:r w:rsidRPr="00FD7A10">
        <w:rPr>
          <w:color w:val="000000" w:themeColor="text1"/>
          <w:sz w:val="24"/>
          <w:szCs w:val="24"/>
        </w:rPr>
        <w:t>Respectfully submitted,</w:t>
      </w:r>
    </w:p>
    <w:p w14:paraId="625B3FCD" w14:textId="5F9F28CC" w:rsidR="00A00B2E" w:rsidRDefault="00A00B2E" w:rsidP="00C06EA5">
      <w:pPr>
        <w:rPr>
          <w:color w:val="000000" w:themeColor="text1"/>
          <w:sz w:val="24"/>
          <w:szCs w:val="24"/>
        </w:rPr>
      </w:pPr>
    </w:p>
    <w:p w14:paraId="77ED0361" w14:textId="77777777" w:rsidR="00E047DD" w:rsidRDefault="00E047DD" w:rsidP="00C06EA5">
      <w:pPr>
        <w:rPr>
          <w:color w:val="000000" w:themeColor="text1"/>
          <w:sz w:val="24"/>
          <w:szCs w:val="24"/>
        </w:rPr>
      </w:pPr>
    </w:p>
    <w:p w14:paraId="0BDCB76D" w14:textId="77777777" w:rsidR="00A00B2E" w:rsidRPr="00FD7A10" w:rsidRDefault="00A00B2E" w:rsidP="00C06EA5">
      <w:pPr>
        <w:rPr>
          <w:color w:val="000000" w:themeColor="text1"/>
          <w:sz w:val="24"/>
          <w:szCs w:val="24"/>
        </w:rPr>
      </w:pPr>
    </w:p>
    <w:p w14:paraId="68BD3CF4" w14:textId="5B255BB5" w:rsidR="00581B58" w:rsidRDefault="00357DAD">
      <w:pPr>
        <w:rPr>
          <w:i/>
          <w:iCs/>
          <w:color w:val="000000" w:themeColor="text1"/>
          <w:sz w:val="24"/>
          <w:szCs w:val="24"/>
          <w:u w:val="single"/>
        </w:rPr>
      </w:pPr>
      <w:r>
        <w:rPr>
          <w:i/>
          <w:iCs/>
          <w:color w:val="000000" w:themeColor="text1"/>
          <w:sz w:val="24"/>
          <w:szCs w:val="24"/>
          <w:u w:val="single"/>
        </w:rPr>
        <w:t xml:space="preserve">/s/ </w:t>
      </w:r>
      <w:r w:rsidR="0075558F">
        <w:rPr>
          <w:i/>
          <w:iCs/>
          <w:color w:val="000000" w:themeColor="text1"/>
          <w:sz w:val="24"/>
          <w:szCs w:val="24"/>
          <w:u w:val="single"/>
        </w:rPr>
        <w:t>Tymone Banks</w:t>
      </w:r>
      <w:r w:rsidR="00E047DD">
        <w:rPr>
          <w:i/>
          <w:iCs/>
          <w:color w:val="000000" w:themeColor="text1"/>
          <w:sz w:val="24"/>
          <w:szCs w:val="24"/>
          <w:u w:val="single"/>
        </w:rPr>
        <w:tab/>
      </w:r>
      <w:r w:rsidR="00E047DD">
        <w:rPr>
          <w:i/>
          <w:iCs/>
          <w:color w:val="000000" w:themeColor="text1"/>
          <w:sz w:val="24"/>
          <w:szCs w:val="24"/>
          <w:u w:val="single"/>
        </w:rPr>
        <w:tab/>
      </w:r>
    </w:p>
    <w:p w14:paraId="11EB0AEB" w14:textId="7E75E73E" w:rsidR="001D6ABD" w:rsidRPr="001D6ABD" w:rsidRDefault="0075558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Administrative Specialist III</w:t>
      </w:r>
    </w:p>
    <w:sectPr w:rsidR="001D6ABD" w:rsidRPr="001D6ABD" w:rsidSect="005F4AA5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8AB0" w14:textId="77777777" w:rsidR="0063410D" w:rsidRDefault="0063410D">
      <w:r>
        <w:separator/>
      </w:r>
    </w:p>
  </w:endnote>
  <w:endnote w:type="continuationSeparator" w:id="0">
    <w:p w14:paraId="73D5D632" w14:textId="77777777" w:rsidR="0063410D" w:rsidRDefault="0063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707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12C0C" w14:textId="77777777" w:rsidR="005F4AA5" w:rsidRDefault="00EF6A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91CC" w14:textId="77777777" w:rsidR="0063410D" w:rsidRDefault="0063410D">
      <w:r>
        <w:separator/>
      </w:r>
    </w:p>
  </w:footnote>
  <w:footnote w:type="continuationSeparator" w:id="0">
    <w:p w14:paraId="2F338D5B" w14:textId="77777777" w:rsidR="0063410D" w:rsidRDefault="0063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0C72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F47F4"/>
    <w:multiLevelType w:val="hybridMultilevel"/>
    <w:tmpl w:val="FD92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3194"/>
    <w:multiLevelType w:val="hybridMultilevel"/>
    <w:tmpl w:val="62B086DE"/>
    <w:lvl w:ilvl="0" w:tplc="857A1788">
      <w:numFmt w:val="bullet"/>
      <w:lvlText w:val="•"/>
      <w:lvlJc w:val="left"/>
      <w:pPr>
        <w:ind w:left="720" w:hanging="360"/>
      </w:pPr>
      <w:rPr>
        <w:rFonts w:ascii="Symbol" w:eastAsia="Times New Roman" w:hAnsi="Symbo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7421"/>
    <w:multiLevelType w:val="hybridMultilevel"/>
    <w:tmpl w:val="D276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5159C"/>
    <w:multiLevelType w:val="hybridMultilevel"/>
    <w:tmpl w:val="6BDEBCA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2215FF4"/>
    <w:multiLevelType w:val="hybridMultilevel"/>
    <w:tmpl w:val="D7489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DA6C5F"/>
    <w:multiLevelType w:val="hybridMultilevel"/>
    <w:tmpl w:val="9F9A5CE2"/>
    <w:lvl w:ilvl="0" w:tplc="4FF02C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82495"/>
    <w:multiLevelType w:val="hybridMultilevel"/>
    <w:tmpl w:val="209C4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0A02"/>
    <w:multiLevelType w:val="hybridMultilevel"/>
    <w:tmpl w:val="3DA6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0292"/>
    <w:multiLevelType w:val="hybridMultilevel"/>
    <w:tmpl w:val="8334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0640E"/>
    <w:multiLevelType w:val="hybridMultilevel"/>
    <w:tmpl w:val="9F5E7AC6"/>
    <w:lvl w:ilvl="0" w:tplc="173E04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4081C"/>
    <w:multiLevelType w:val="hybridMultilevel"/>
    <w:tmpl w:val="C1F2D6D6"/>
    <w:lvl w:ilvl="0" w:tplc="17FA59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C143AE4"/>
    <w:multiLevelType w:val="hybridMultilevel"/>
    <w:tmpl w:val="1460FDD6"/>
    <w:lvl w:ilvl="0" w:tplc="77D6C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w w:val="9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C2366"/>
    <w:multiLevelType w:val="hybridMultilevel"/>
    <w:tmpl w:val="9CFE389E"/>
    <w:lvl w:ilvl="0" w:tplc="59B28538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10E1B68"/>
    <w:multiLevelType w:val="hybridMultilevel"/>
    <w:tmpl w:val="583C6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4671B4"/>
    <w:multiLevelType w:val="hybridMultilevel"/>
    <w:tmpl w:val="D930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86918"/>
    <w:multiLevelType w:val="hybridMultilevel"/>
    <w:tmpl w:val="F7981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C4DE9"/>
    <w:multiLevelType w:val="hybridMultilevel"/>
    <w:tmpl w:val="DB1C467C"/>
    <w:lvl w:ilvl="0" w:tplc="98F0A5DC">
      <w:start w:val="2"/>
      <w:numFmt w:val="decimal"/>
      <w:lvlText w:val="%1."/>
      <w:lvlJc w:val="left"/>
      <w:pPr>
        <w:ind w:left="1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706C8"/>
    <w:multiLevelType w:val="hybridMultilevel"/>
    <w:tmpl w:val="B15C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6377D"/>
    <w:multiLevelType w:val="hybridMultilevel"/>
    <w:tmpl w:val="C8F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8439B"/>
    <w:multiLevelType w:val="hybridMultilevel"/>
    <w:tmpl w:val="4B3A52CA"/>
    <w:lvl w:ilvl="0" w:tplc="6E5061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962942">
    <w:abstractNumId w:val="4"/>
  </w:num>
  <w:num w:numId="2" w16cid:durableId="1050226118">
    <w:abstractNumId w:val="13"/>
  </w:num>
  <w:num w:numId="3" w16cid:durableId="1361584680">
    <w:abstractNumId w:val="0"/>
  </w:num>
  <w:num w:numId="4" w16cid:durableId="364450882">
    <w:abstractNumId w:val="1"/>
  </w:num>
  <w:num w:numId="5" w16cid:durableId="843788635">
    <w:abstractNumId w:val="15"/>
  </w:num>
  <w:num w:numId="6" w16cid:durableId="1318341087">
    <w:abstractNumId w:val="5"/>
  </w:num>
  <w:num w:numId="7" w16cid:durableId="1173102990">
    <w:abstractNumId w:val="19"/>
  </w:num>
  <w:num w:numId="8" w16cid:durableId="39525241">
    <w:abstractNumId w:val="20"/>
  </w:num>
  <w:num w:numId="9" w16cid:durableId="1124617113">
    <w:abstractNumId w:val="6"/>
  </w:num>
  <w:num w:numId="10" w16cid:durableId="1623418336">
    <w:abstractNumId w:val="11"/>
  </w:num>
  <w:num w:numId="11" w16cid:durableId="376977093">
    <w:abstractNumId w:val="18"/>
  </w:num>
  <w:num w:numId="12" w16cid:durableId="1150368028">
    <w:abstractNumId w:val="16"/>
  </w:num>
  <w:num w:numId="13" w16cid:durableId="904413774">
    <w:abstractNumId w:val="10"/>
  </w:num>
  <w:num w:numId="14" w16cid:durableId="1625766069">
    <w:abstractNumId w:val="9"/>
  </w:num>
  <w:num w:numId="15" w16cid:durableId="1037395449">
    <w:abstractNumId w:val="2"/>
  </w:num>
  <w:num w:numId="16" w16cid:durableId="2012951685">
    <w:abstractNumId w:val="3"/>
  </w:num>
  <w:num w:numId="17" w16cid:durableId="1890804984">
    <w:abstractNumId w:val="8"/>
  </w:num>
  <w:num w:numId="18" w16cid:durableId="380399551">
    <w:abstractNumId w:val="7"/>
  </w:num>
  <w:num w:numId="19" w16cid:durableId="804587183">
    <w:abstractNumId w:val="17"/>
  </w:num>
  <w:num w:numId="20" w16cid:durableId="410665747">
    <w:abstractNumId w:val="14"/>
  </w:num>
  <w:num w:numId="21" w16cid:durableId="182454519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5"/>
    <w:rsid w:val="000014D5"/>
    <w:rsid w:val="0000223F"/>
    <w:rsid w:val="00003BB6"/>
    <w:rsid w:val="00004B37"/>
    <w:rsid w:val="00005D2A"/>
    <w:rsid w:val="00017CFF"/>
    <w:rsid w:val="000237AB"/>
    <w:rsid w:val="00024B4F"/>
    <w:rsid w:val="00037452"/>
    <w:rsid w:val="0003760D"/>
    <w:rsid w:val="0005332C"/>
    <w:rsid w:val="00054B11"/>
    <w:rsid w:val="00056A11"/>
    <w:rsid w:val="00060398"/>
    <w:rsid w:val="000717D3"/>
    <w:rsid w:val="000757E3"/>
    <w:rsid w:val="0007587F"/>
    <w:rsid w:val="00076B54"/>
    <w:rsid w:val="00084CD2"/>
    <w:rsid w:val="0008528B"/>
    <w:rsid w:val="000916AF"/>
    <w:rsid w:val="000918B7"/>
    <w:rsid w:val="00092241"/>
    <w:rsid w:val="00092A17"/>
    <w:rsid w:val="0009350D"/>
    <w:rsid w:val="000A1AB6"/>
    <w:rsid w:val="000A2D52"/>
    <w:rsid w:val="000B32A5"/>
    <w:rsid w:val="000B605E"/>
    <w:rsid w:val="000C0A0A"/>
    <w:rsid w:val="000D57D5"/>
    <w:rsid w:val="000D5BC3"/>
    <w:rsid w:val="000D63A5"/>
    <w:rsid w:val="000D7BF0"/>
    <w:rsid w:val="000E7E86"/>
    <w:rsid w:val="000F1A8F"/>
    <w:rsid w:val="00103360"/>
    <w:rsid w:val="00103E8A"/>
    <w:rsid w:val="0010577C"/>
    <w:rsid w:val="0011110B"/>
    <w:rsid w:val="00113981"/>
    <w:rsid w:val="00114661"/>
    <w:rsid w:val="00116C94"/>
    <w:rsid w:val="00117D63"/>
    <w:rsid w:val="00124269"/>
    <w:rsid w:val="00131162"/>
    <w:rsid w:val="001343FC"/>
    <w:rsid w:val="00140073"/>
    <w:rsid w:val="00140E4E"/>
    <w:rsid w:val="00155B32"/>
    <w:rsid w:val="00162724"/>
    <w:rsid w:val="00165A9D"/>
    <w:rsid w:val="001675BB"/>
    <w:rsid w:val="00172671"/>
    <w:rsid w:val="00174D23"/>
    <w:rsid w:val="0017704D"/>
    <w:rsid w:val="00182DA0"/>
    <w:rsid w:val="0018493D"/>
    <w:rsid w:val="001854A2"/>
    <w:rsid w:val="00185F7F"/>
    <w:rsid w:val="00186A61"/>
    <w:rsid w:val="00186AF6"/>
    <w:rsid w:val="00187C4D"/>
    <w:rsid w:val="001917C6"/>
    <w:rsid w:val="00192F2D"/>
    <w:rsid w:val="0019470D"/>
    <w:rsid w:val="0019725E"/>
    <w:rsid w:val="001A1138"/>
    <w:rsid w:val="001A3372"/>
    <w:rsid w:val="001A47D1"/>
    <w:rsid w:val="001A629C"/>
    <w:rsid w:val="001A640D"/>
    <w:rsid w:val="001B2C86"/>
    <w:rsid w:val="001B5097"/>
    <w:rsid w:val="001B643E"/>
    <w:rsid w:val="001C271E"/>
    <w:rsid w:val="001C6E05"/>
    <w:rsid w:val="001C6E90"/>
    <w:rsid w:val="001D4C47"/>
    <w:rsid w:val="001D5A99"/>
    <w:rsid w:val="001D6209"/>
    <w:rsid w:val="001D6826"/>
    <w:rsid w:val="001D6ABD"/>
    <w:rsid w:val="001D7ECC"/>
    <w:rsid w:val="001E40F2"/>
    <w:rsid w:val="001E6B69"/>
    <w:rsid w:val="001F0DA6"/>
    <w:rsid w:val="00202E2C"/>
    <w:rsid w:val="0020652D"/>
    <w:rsid w:val="002156C4"/>
    <w:rsid w:val="00223DFB"/>
    <w:rsid w:val="00231F4A"/>
    <w:rsid w:val="002340C3"/>
    <w:rsid w:val="0023547B"/>
    <w:rsid w:val="00236524"/>
    <w:rsid w:val="0025233A"/>
    <w:rsid w:val="00255868"/>
    <w:rsid w:val="002622D5"/>
    <w:rsid w:val="002765CA"/>
    <w:rsid w:val="0028530C"/>
    <w:rsid w:val="00293A0E"/>
    <w:rsid w:val="0029408E"/>
    <w:rsid w:val="00297C33"/>
    <w:rsid w:val="00297C89"/>
    <w:rsid w:val="002A3D9A"/>
    <w:rsid w:val="002B27BC"/>
    <w:rsid w:val="002B402C"/>
    <w:rsid w:val="002C3B4F"/>
    <w:rsid w:val="002D0936"/>
    <w:rsid w:val="002D7A0F"/>
    <w:rsid w:val="002D7D9A"/>
    <w:rsid w:val="002F1AF9"/>
    <w:rsid w:val="00303B8A"/>
    <w:rsid w:val="00304DAB"/>
    <w:rsid w:val="003059C1"/>
    <w:rsid w:val="003061F5"/>
    <w:rsid w:val="00314364"/>
    <w:rsid w:val="00314760"/>
    <w:rsid w:val="003257EC"/>
    <w:rsid w:val="003346A6"/>
    <w:rsid w:val="00340CB1"/>
    <w:rsid w:val="00346301"/>
    <w:rsid w:val="00352A4E"/>
    <w:rsid w:val="00357DAD"/>
    <w:rsid w:val="003719B5"/>
    <w:rsid w:val="00372615"/>
    <w:rsid w:val="0038307F"/>
    <w:rsid w:val="00387F47"/>
    <w:rsid w:val="00390DF3"/>
    <w:rsid w:val="003A00D1"/>
    <w:rsid w:val="003C16A9"/>
    <w:rsid w:val="003C6A39"/>
    <w:rsid w:val="003C6DC9"/>
    <w:rsid w:val="003E1E57"/>
    <w:rsid w:val="003E4C8A"/>
    <w:rsid w:val="003E56F2"/>
    <w:rsid w:val="003E6F4B"/>
    <w:rsid w:val="003F57A4"/>
    <w:rsid w:val="00400714"/>
    <w:rsid w:val="00400FCE"/>
    <w:rsid w:val="004072BA"/>
    <w:rsid w:val="0041374E"/>
    <w:rsid w:val="004148E2"/>
    <w:rsid w:val="00416D8A"/>
    <w:rsid w:val="004204FF"/>
    <w:rsid w:val="004208C3"/>
    <w:rsid w:val="00423201"/>
    <w:rsid w:val="00425FE3"/>
    <w:rsid w:val="00431394"/>
    <w:rsid w:val="00442C20"/>
    <w:rsid w:val="00443601"/>
    <w:rsid w:val="00451D94"/>
    <w:rsid w:val="00454A68"/>
    <w:rsid w:val="0045731C"/>
    <w:rsid w:val="0048173B"/>
    <w:rsid w:val="004849CC"/>
    <w:rsid w:val="00484F97"/>
    <w:rsid w:val="0048508C"/>
    <w:rsid w:val="004918FB"/>
    <w:rsid w:val="004A2DE7"/>
    <w:rsid w:val="004A383E"/>
    <w:rsid w:val="004A78C0"/>
    <w:rsid w:val="004B2508"/>
    <w:rsid w:val="004B4CC9"/>
    <w:rsid w:val="004C194D"/>
    <w:rsid w:val="004C1C9C"/>
    <w:rsid w:val="004C3EA1"/>
    <w:rsid w:val="004D0DEA"/>
    <w:rsid w:val="004D1C2B"/>
    <w:rsid w:val="004D224C"/>
    <w:rsid w:val="004D3BE8"/>
    <w:rsid w:val="004E145E"/>
    <w:rsid w:val="004E4F04"/>
    <w:rsid w:val="004E5065"/>
    <w:rsid w:val="004E5F59"/>
    <w:rsid w:val="004E67F7"/>
    <w:rsid w:val="004E6F6A"/>
    <w:rsid w:val="004E707D"/>
    <w:rsid w:val="004F367D"/>
    <w:rsid w:val="00512695"/>
    <w:rsid w:val="00512BC3"/>
    <w:rsid w:val="00514757"/>
    <w:rsid w:val="00514D1A"/>
    <w:rsid w:val="00516C1B"/>
    <w:rsid w:val="00535773"/>
    <w:rsid w:val="00547956"/>
    <w:rsid w:val="00555D72"/>
    <w:rsid w:val="00557C08"/>
    <w:rsid w:val="00565167"/>
    <w:rsid w:val="005656B5"/>
    <w:rsid w:val="00566C7C"/>
    <w:rsid w:val="005767F0"/>
    <w:rsid w:val="00581A2B"/>
    <w:rsid w:val="00582EFB"/>
    <w:rsid w:val="005957AA"/>
    <w:rsid w:val="005A262E"/>
    <w:rsid w:val="005A328A"/>
    <w:rsid w:val="005B5EDF"/>
    <w:rsid w:val="005C009A"/>
    <w:rsid w:val="005C03A6"/>
    <w:rsid w:val="005C52E0"/>
    <w:rsid w:val="005D18E6"/>
    <w:rsid w:val="005E130D"/>
    <w:rsid w:val="005E4804"/>
    <w:rsid w:val="005F3C86"/>
    <w:rsid w:val="006035DE"/>
    <w:rsid w:val="00607E3C"/>
    <w:rsid w:val="006115FA"/>
    <w:rsid w:val="00612A43"/>
    <w:rsid w:val="00614183"/>
    <w:rsid w:val="0061695E"/>
    <w:rsid w:val="0062263F"/>
    <w:rsid w:val="00627A7F"/>
    <w:rsid w:val="006301C9"/>
    <w:rsid w:val="00631660"/>
    <w:rsid w:val="006331CC"/>
    <w:rsid w:val="0063410D"/>
    <w:rsid w:val="0064353D"/>
    <w:rsid w:val="00645B97"/>
    <w:rsid w:val="00645F96"/>
    <w:rsid w:val="00647901"/>
    <w:rsid w:val="006520F4"/>
    <w:rsid w:val="0065306D"/>
    <w:rsid w:val="006530A6"/>
    <w:rsid w:val="0065573E"/>
    <w:rsid w:val="00656AB5"/>
    <w:rsid w:val="00662C58"/>
    <w:rsid w:val="006631B3"/>
    <w:rsid w:val="00673513"/>
    <w:rsid w:val="0067393D"/>
    <w:rsid w:val="00686AE7"/>
    <w:rsid w:val="00691C15"/>
    <w:rsid w:val="006938DA"/>
    <w:rsid w:val="006A2146"/>
    <w:rsid w:val="006A4207"/>
    <w:rsid w:val="006A7E89"/>
    <w:rsid w:val="006B787B"/>
    <w:rsid w:val="006C07FB"/>
    <w:rsid w:val="006C7919"/>
    <w:rsid w:val="006E06B9"/>
    <w:rsid w:val="006E3E38"/>
    <w:rsid w:val="006E6D14"/>
    <w:rsid w:val="006F60B8"/>
    <w:rsid w:val="006F65EE"/>
    <w:rsid w:val="0070000F"/>
    <w:rsid w:val="00700728"/>
    <w:rsid w:val="00705CC9"/>
    <w:rsid w:val="00711177"/>
    <w:rsid w:val="00712552"/>
    <w:rsid w:val="00715374"/>
    <w:rsid w:val="00716C8E"/>
    <w:rsid w:val="007415E7"/>
    <w:rsid w:val="00745B9F"/>
    <w:rsid w:val="0074739B"/>
    <w:rsid w:val="00750475"/>
    <w:rsid w:val="00750969"/>
    <w:rsid w:val="00751D2E"/>
    <w:rsid w:val="0075558F"/>
    <w:rsid w:val="00760C81"/>
    <w:rsid w:val="00762864"/>
    <w:rsid w:val="0076551F"/>
    <w:rsid w:val="00767895"/>
    <w:rsid w:val="007851DF"/>
    <w:rsid w:val="007863D4"/>
    <w:rsid w:val="00786977"/>
    <w:rsid w:val="007916B8"/>
    <w:rsid w:val="00793EDF"/>
    <w:rsid w:val="0079521B"/>
    <w:rsid w:val="007B5F28"/>
    <w:rsid w:val="007D03CE"/>
    <w:rsid w:val="007E0875"/>
    <w:rsid w:val="007E2C9F"/>
    <w:rsid w:val="007E68A2"/>
    <w:rsid w:val="007F153B"/>
    <w:rsid w:val="007F4196"/>
    <w:rsid w:val="007F5CE1"/>
    <w:rsid w:val="0080474B"/>
    <w:rsid w:val="00804B53"/>
    <w:rsid w:val="00806DCA"/>
    <w:rsid w:val="0081264B"/>
    <w:rsid w:val="008214EC"/>
    <w:rsid w:val="008215B6"/>
    <w:rsid w:val="008264A7"/>
    <w:rsid w:val="008355A8"/>
    <w:rsid w:val="008438BC"/>
    <w:rsid w:val="008449AD"/>
    <w:rsid w:val="00850370"/>
    <w:rsid w:val="00851184"/>
    <w:rsid w:val="0085260E"/>
    <w:rsid w:val="0085262B"/>
    <w:rsid w:val="0085310C"/>
    <w:rsid w:val="0085425A"/>
    <w:rsid w:val="00867350"/>
    <w:rsid w:val="008870C8"/>
    <w:rsid w:val="00890F46"/>
    <w:rsid w:val="00892059"/>
    <w:rsid w:val="008930CE"/>
    <w:rsid w:val="008B0F66"/>
    <w:rsid w:val="008B3696"/>
    <w:rsid w:val="008B4C1A"/>
    <w:rsid w:val="008C08F1"/>
    <w:rsid w:val="008D0DAB"/>
    <w:rsid w:val="008E3029"/>
    <w:rsid w:val="008E7B0F"/>
    <w:rsid w:val="008F59A6"/>
    <w:rsid w:val="00901CB9"/>
    <w:rsid w:val="00903DFA"/>
    <w:rsid w:val="00904002"/>
    <w:rsid w:val="009048F5"/>
    <w:rsid w:val="00910735"/>
    <w:rsid w:val="00914E41"/>
    <w:rsid w:val="009220A5"/>
    <w:rsid w:val="00935323"/>
    <w:rsid w:val="00936A16"/>
    <w:rsid w:val="00943EEC"/>
    <w:rsid w:val="00944431"/>
    <w:rsid w:val="0094795C"/>
    <w:rsid w:val="00947CE4"/>
    <w:rsid w:val="009520C9"/>
    <w:rsid w:val="0095667A"/>
    <w:rsid w:val="00961B46"/>
    <w:rsid w:val="00961F82"/>
    <w:rsid w:val="00987763"/>
    <w:rsid w:val="009905A9"/>
    <w:rsid w:val="009938CD"/>
    <w:rsid w:val="009A3AFC"/>
    <w:rsid w:val="009A513E"/>
    <w:rsid w:val="009B422C"/>
    <w:rsid w:val="009B4455"/>
    <w:rsid w:val="009B51F3"/>
    <w:rsid w:val="009B6442"/>
    <w:rsid w:val="009C44C4"/>
    <w:rsid w:val="009C4ADD"/>
    <w:rsid w:val="009D0E2D"/>
    <w:rsid w:val="009D7BFB"/>
    <w:rsid w:val="009E27BC"/>
    <w:rsid w:val="009E653A"/>
    <w:rsid w:val="009F11CC"/>
    <w:rsid w:val="009F5B5C"/>
    <w:rsid w:val="009F6FF0"/>
    <w:rsid w:val="00A00B2E"/>
    <w:rsid w:val="00A013B3"/>
    <w:rsid w:val="00A016A6"/>
    <w:rsid w:val="00A046B3"/>
    <w:rsid w:val="00A04F9F"/>
    <w:rsid w:val="00A0518A"/>
    <w:rsid w:val="00A06068"/>
    <w:rsid w:val="00A354F4"/>
    <w:rsid w:val="00A3603C"/>
    <w:rsid w:val="00A40BC1"/>
    <w:rsid w:val="00A43868"/>
    <w:rsid w:val="00A55F6E"/>
    <w:rsid w:val="00A56A47"/>
    <w:rsid w:val="00A630DE"/>
    <w:rsid w:val="00A6791F"/>
    <w:rsid w:val="00A80C68"/>
    <w:rsid w:val="00A84827"/>
    <w:rsid w:val="00A8562C"/>
    <w:rsid w:val="00A87356"/>
    <w:rsid w:val="00A95101"/>
    <w:rsid w:val="00AB7B99"/>
    <w:rsid w:val="00AC469A"/>
    <w:rsid w:val="00AD2934"/>
    <w:rsid w:val="00AE1AB1"/>
    <w:rsid w:val="00AE3DC0"/>
    <w:rsid w:val="00AF3098"/>
    <w:rsid w:val="00AF325A"/>
    <w:rsid w:val="00AF6BAC"/>
    <w:rsid w:val="00B00CDA"/>
    <w:rsid w:val="00B025A4"/>
    <w:rsid w:val="00B11419"/>
    <w:rsid w:val="00B302C1"/>
    <w:rsid w:val="00B40FEF"/>
    <w:rsid w:val="00B41693"/>
    <w:rsid w:val="00B44E3C"/>
    <w:rsid w:val="00B560F5"/>
    <w:rsid w:val="00B606A5"/>
    <w:rsid w:val="00B62AC4"/>
    <w:rsid w:val="00B63A2A"/>
    <w:rsid w:val="00B75CD6"/>
    <w:rsid w:val="00B76F5F"/>
    <w:rsid w:val="00B8058D"/>
    <w:rsid w:val="00B80A01"/>
    <w:rsid w:val="00B80CFE"/>
    <w:rsid w:val="00B82DB6"/>
    <w:rsid w:val="00B959A2"/>
    <w:rsid w:val="00BB2E18"/>
    <w:rsid w:val="00BB425F"/>
    <w:rsid w:val="00BC4A71"/>
    <w:rsid w:val="00BC6541"/>
    <w:rsid w:val="00BD01E8"/>
    <w:rsid w:val="00BD074C"/>
    <w:rsid w:val="00BD33E1"/>
    <w:rsid w:val="00BE6ADF"/>
    <w:rsid w:val="00BF5519"/>
    <w:rsid w:val="00C069B0"/>
    <w:rsid w:val="00C069D1"/>
    <w:rsid w:val="00C06EA5"/>
    <w:rsid w:val="00C0717D"/>
    <w:rsid w:val="00C11AFF"/>
    <w:rsid w:val="00C20853"/>
    <w:rsid w:val="00C35815"/>
    <w:rsid w:val="00C37B22"/>
    <w:rsid w:val="00C420D6"/>
    <w:rsid w:val="00C436C0"/>
    <w:rsid w:val="00C4384A"/>
    <w:rsid w:val="00C46B52"/>
    <w:rsid w:val="00C50BFF"/>
    <w:rsid w:val="00C60431"/>
    <w:rsid w:val="00C62325"/>
    <w:rsid w:val="00C67F38"/>
    <w:rsid w:val="00C75265"/>
    <w:rsid w:val="00C93683"/>
    <w:rsid w:val="00CA7869"/>
    <w:rsid w:val="00CB32BB"/>
    <w:rsid w:val="00CC0EE7"/>
    <w:rsid w:val="00CC0F12"/>
    <w:rsid w:val="00CD072B"/>
    <w:rsid w:val="00CD400D"/>
    <w:rsid w:val="00CE1B63"/>
    <w:rsid w:val="00CE57E9"/>
    <w:rsid w:val="00CF014B"/>
    <w:rsid w:val="00CF2F42"/>
    <w:rsid w:val="00CF6DBC"/>
    <w:rsid w:val="00D10BF6"/>
    <w:rsid w:val="00D12658"/>
    <w:rsid w:val="00D22BA7"/>
    <w:rsid w:val="00D2463C"/>
    <w:rsid w:val="00D266F2"/>
    <w:rsid w:val="00D31ED8"/>
    <w:rsid w:val="00D335AB"/>
    <w:rsid w:val="00D37F94"/>
    <w:rsid w:val="00D61A34"/>
    <w:rsid w:val="00D64F36"/>
    <w:rsid w:val="00D65812"/>
    <w:rsid w:val="00D8154A"/>
    <w:rsid w:val="00DA2331"/>
    <w:rsid w:val="00DA278D"/>
    <w:rsid w:val="00DA6947"/>
    <w:rsid w:val="00DC48B1"/>
    <w:rsid w:val="00DE2D7A"/>
    <w:rsid w:val="00DE5890"/>
    <w:rsid w:val="00DF1F10"/>
    <w:rsid w:val="00E00A3C"/>
    <w:rsid w:val="00E02333"/>
    <w:rsid w:val="00E047DD"/>
    <w:rsid w:val="00E0571B"/>
    <w:rsid w:val="00E05CDE"/>
    <w:rsid w:val="00E154BA"/>
    <w:rsid w:val="00E222E4"/>
    <w:rsid w:val="00E23D92"/>
    <w:rsid w:val="00E33F34"/>
    <w:rsid w:val="00E4150E"/>
    <w:rsid w:val="00E41617"/>
    <w:rsid w:val="00E45657"/>
    <w:rsid w:val="00E56CD0"/>
    <w:rsid w:val="00E630B2"/>
    <w:rsid w:val="00E743AE"/>
    <w:rsid w:val="00E75A9D"/>
    <w:rsid w:val="00E96FF4"/>
    <w:rsid w:val="00EB3496"/>
    <w:rsid w:val="00EB4636"/>
    <w:rsid w:val="00EB4BA4"/>
    <w:rsid w:val="00EB6C01"/>
    <w:rsid w:val="00ED7992"/>
    <w:rsid w:val="00EE054D"/>
    <w:rsid w:val="00EE07DB"/>
    <w:rsid w:val="00EE3DE1"/>
    <w:rsid w:val="00EE43DD"/>
    <w:rsid w:val="00EE6584"/>
    <w:rsid w:val="00EF01F7"/>
    <w:rsid w:val="00EF6A70"/>
    <w:rsid w:val="00F040E5"/>
    <w:rsid w:val="00F15C80"/>
    <w:rsid w:val="00F16308"/>
    <w:rsid w:val="00F17B0A"/>
    <w:rsid w:val="00F23AC9"/>
    <w:rsid w:val="00F27B12"/>
    <w:rsid w:val="00F35B7D"/>
    <w:rsid w:val="00F366B9"/>
    <w:rsid w:val="00F41570"/>
    <w:rsid w:val="00F5262B"/>
    <w:rsid w:val="00F5348E"/>
    <w:rsid w:val="00F56F85"/>
    <w:rsid w:val="00F670E5"/>
    <w:rsid w:val="00F73F46"/>
    <w:rsid w:val="00F746C3"/>
    <w:rsid w:val="00F74707"/>
    <w:rsid w:val="00F81832"/>
    <w:rsid w:val="00F83788"/>
    <w:rsid w:val="00F93C20"/>
    <w:rsid w:val="00F969CB"/>
    <w:rsid w:val="00FA5A49"/>
    <w:rsid w:val="00FB321A"/>
    <w:rsid w:val="00FB491E"/>
    <w:rsid w:val="00FB4D84"/>
    <w:rsid w:val="00FC06CF"/>
    <w:rsid w:val="00FC1EC8"/>
    <w:rsid w:val="00FC4127"/>
    <w:rsid w:val="00FC5A15"/>
    <w:rsid w:val="00FE42A3"/>
    <w:rsid w:val="00FE5C0C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6006"/>
  <w15:chartTrackingRefBased/>
  <w15:docId w15:val="{F2C36977-5E2B-4164-B716-973B1FA0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EA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6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EA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6EA5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18A"/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BE6ADF"/>
    <w:pPr>
      <w:numPr>
        <w:numId w:val="3"/>
      </w:numPr>
      <w:contextualSpacing/>
    </w:pPr>
  </w:style>
  <w:style w:type="paragraph" w:customStyle="1" w:styleId="xxxmsonormal">
    <w:name w:val="x_xxmsonormal"/>
    <w:basedOn w:val="Normal"/>
    <w:rsid w:val="00A55F6E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D1"/>
    <w:rPr>
      <w:rFonts w:ascii="Segoe UI" w:eastAsia="Times New Roman" w:hAnsi="Segoe UI" w:cs="Segoe UI"/>
      <w:sz w:val="18"/>
      <w:szCs w:val="18"/>
    </w:rPr>
  </w:style>
  <w:style w:type="paragraph" w:customStyle="1" w:styleId="xxmsonormal">
    <w:name w:val="x_xmsonormal"/>
    <w:basedOn w:val="Normal"/>
    <w:rsid w:val="00FA5A49"/>
    <w:pPr>
      <w:spacing w:before="100" w:beforeAutospacing="1" w:after="100" w:afterAutospacing="1"/>
    </w:pPr>
    <w:rPr>
      <w:sz w:val="24"/>
      <w:szCs w:val="24"/>
    </w:rPr>
  </w:style>
  <w:style w:type="character" w:customStyle="1" w:styleId="labelcasedetails1">
    <w:name w:val="labelcasedetails1"/>
    <w:rsid w:val="00C67F38"/>
    <w:rPr>
      <w:rFonts w:ascii="Arial" w:hAnsi="Arial" w:cs="Arial" w:hint="default"/>
      <w:i w:val="0"/>
      <w:iCs w:val="0"/>
      <w:caps w:val="0"/>
      <w:smallCap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36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74739B"/>
    <w:pPr>
      <w:autoSpaceDE w:val="0"/>
      <w:autoSpaceDN w:val="0"/>
    </w:pPr>
    <w:rPr>
      <w:rFonts w:ascii="Courier New" w:eastAsia="Calibri" w:hAnsi="Courier New" w:cs="Courier New"/>
      <w:color w:val="000000"/>
      <w:sz w:val="24"/>
      <w:szCs w:val="24"/>
    </w:rPr>
  </w:style>
  <w:style w:type="character" w:customStyle="1" w:styleId="xcontentpasted0">
    <w:name w:val="x_contentpasted0"/>
    <w:basedOn w:val="DefaultParagraphFont"/>
    <w:rsid w:val="009B51F3"/>
  </w:style>
  <w:style w:type="character" w:customStyle="1" w:styleId="contentpasted0">
    <w:name w:val="contentpasted0"/>
    <w:basedOn w:val="DefaultParagraphFont"/>
    <w:rsid w:val="00B75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6A82-97E8-452C-ABEC-9AFF8398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Tymone (DOS)</dc:creator>
  <cp:keywords/>
  <dc:description/>
  <cp:lastModifiedBy>Banks, Tymone (DOS)</cp:lastModifiedBy>
  <cp:revision>3</cp:revision>
  <cp:lastPrinted>2021-12-27T20:45:00Z</cp:lastPrinted>
  <dcterms:created xsi:type="dcterms:W3CDTF">2023-09-01T19:39:00Z</dcterms:created>
  <dcterms:modified xsi:type="dcterms:W3CDTF">2023-09-01T19:40:00Z</dcterms:modified>
</cp:coreProperties>
</file>